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2816A" w14:textId="6FCCD453" w:rsidR="008751B8" w:rsidRDefault="00F728E8" w:rsidP="0064277B">
      <w:pPr>
        <w:pStyle w:val="MenukaartDeHH-Titel"/>
        <w:tabs>
          <w:tab w:val="decimal" w:pos="9072"/>
        </w:tabs>
      </w:pPr>
      <w:r>
        <w:t>De Havixhorst</w:t>
      </w:r>
      <w:r w:rsidR="00A24F93">
        <w:t xml:space="preserve"> • </w:t>
      </w:r>
      <w:r>
        <w:t>Le Mid</w:t>
      </w:r>
      <w:r w:rsidR="00A24F93">
        <w:t>i</w:t>
      </w:r>
      <w:r w:rsidR="000418AA" w:rsidRPr="000418AA">
        <w:t xml:space="preserve"> </w:t>
      </w:r>
    </w:p>
    <w:p w14:paraId="7381330B" w14:textId="605B2E94" w:rsidR="0064277B" w:rsidRPr="0064277B" w:rsidRDefault="0064277B" w:rsidP="0064277B">
      <w:pPr>
        <w:pStyle w:val="MenukaartDeHH-TypeGerecht"/>
        <w:rPr>
          <w:color w:val="BFD746"/>
        </w:rPr>
      </w:pPr>
      <w:r w:rsidRPr="0064277B">
        <w:rPr>
          <w:color w:val="BFD746"/>
        </w:rPr>
        <w:t>Voorgerechten</w:t>
      </w:r>
    </w:p>
    <w:p w14:paraId="470BA96C" w14:textId="35D250EB" w:rsidR="00C4040D" w:rsidRDefault="0064277B" w:rsidP="008751B8">
      <w:pPr>
        <w:pStyle w:val="MenukaartDeHH-BeschrijvingGerecht"/>
        <w:rPr>
          <w:color w:val="0D0D0D" w:themeColor="text1" w:themeTint="F2"/>
        </w:rPr>
      </w:pPr>
      <w:r>
        <w:rPr>
          <w:color w:val="0D0D0D" w:themeColor="text1" w:themeTint="F2"/>
        </w:rPr>
        <w:t>Gemarineerde zalm</w:t>
      </w:r>
    </w:p>
    <w:p w14:paraId="256F6802" w14:textId="673C1165" w:rsidR="00C4040D" w:rsidRDefault="00C4040D" w:rsidP="0009407C">
      <w:pPr>
        <w:pStyle w:val="MenukaartDeHH-BeschrijvingGerecht"/>
      </w:pPr>
      <w:proofErr w:type="gramStart"/>
      <w:r w:rsidRPr="00C4040D">
        <w:t>met</w:t>
      </w:r>
      <w:proofErr w:type="gramEnd"/>
      <w:r w:rsidRPr="00C4040D">
        <w:t xml:space="preserve"> </w:t>
      </w:r>
      <w:r w:rsidR="00FA1FA0">
        <w:t xml:space="preserve">avocado, tomaat, </w:t>
      </w:r>
      <w:r w:rsidR="00143781">
        <w:t xml:space="preserve">een salade van </w:t>
      </w:r>
      <w:r w:rsidR="00FA1FA0">
        <w:t>radijs</w:t>
      </w:r>
      <w:r w:rsidR="00143781">
        <w:t xml:space="preserve">, </w:t>
      </w:r>
      <w:r w:rsidR="00406270">
        <w:t>rettich en</w:t>
      </w:r>
      <w:r w:rsidR="00FA1FA0">
        <w:t xml:space="preserve"> </w:t>
      </w:r>
      <w:r w:rsidR="00406270">
        <w:t>veldsla</w:t>
      </w:r>
      <w:r w:rsidR="00143781">
        <w:t xml:space="preserve"> </w:t>
      </w:r>
      <w:r w:rsidR="00FA1FA0">
        <w:t>en crème van gezouten citroen</w:t>
      </w:r>
      <w:r w:rsidRPr="00C4040D">
        <w:t xml:space="preserve"> </w:t>
      </w:r>
    </w:p>
    <w:p w14:paraId="3DF5CB0D" w14:textId="7C23AB0F" w:rsidR="008751B8" w:rsidRDefault="008751B8" w:rsidP="0009407C">
      <w:pPr>
        <w:pStyle w:val="MenukaartDeHH-BeschrijvingGerecht"/>
      </w:pPr>
      <w:r>
        <w:t>1</w:t>
      </w:r>
      <w:r w:rsidR="001B3114">
        <w:t>7</w:t>
      </w:r>
      <w:r>
        <w:t>,</w:t>
      </w:r>
      <w:r w:rsidR="001B3114">
        <w:t>5</w:t>
      </w:r>
      <w:r>
        <w:t>0</w:t>
      </w:r>
    </w:p>
    <w:p w14:paraId="0ED1473C" w14:textId="0DA67828" w:rsidR="0064277B" w:rsidRDefault="0064277B" w:rsidP="0009407C">
      <w:pPr>
        <w:pStyle w:val="MenukaartDeHH-BeschrijvingGerecht"/>
      </w:pPr>
    </w:p>
    <w:p w14:paraId="5C650DD9" w14:textId="2D7C4171" w:rsidR="0064277B" w:rsidRDefault="0064277B" w:rsidP="0064277B">
      <w:pPr>
        <w:pStyle w:val="MenukaartDeHH-BeschrijvingGerecht"/>
        <w:rPr>
          <w:color w:val="0D0D0D" w:themeColor="text1" w:themeTint="F2"/>
        </w:rPr>
      </w:pPr>
      <w:r>
        <w:rPr>
          <w:color w:val="0D0D0D" w:themeColor="text1" w:themeTint="F2"/>
        </w:rPr>
        <w:t>Parmaham</w:t>
      </w:r>
    </w:p>
    <w:p w14:paraId="2BD11DD1" w14:textId="1DF93FC1" w:rsidR="0064277B" w:rsidRDefault="0064277B" w:rsidP="0064277B">
      <w:pPr>
        <w:pStyle w:val="MenukaartDeHH-BeschrijvingGerecht"/>
      </w:pPr>
      <w:proofErr w:type="gramStart"/>
      <w:r w:rsidRPr="00C4040D">
        <w:t>met</w:t>
      </w:r>
      <w:proofErr w:type="gramEnd"/>
      <w:r w:rsidRPr="00C4040D">
        <w:t xml:space="preserve"> </w:t>
      </w:r>
      <w:r w:rsidR="00FA1FA0">
        <w:t xml:space="preserve">gegrilde courgette, aubergine, salsa </w:t>
      </w:r>
      <w:proofErr w:type="spellStart"/>
      <w:r w:rsidR="00FA1FA0">
        <w:t>verde</w:t>
      </w:r>
      <w:proofErr w:type="spellEnd"/>
      <w:r w:rsidR="00FA1FA0">
        <w:t xml:space="preserve"> en Parmezaanse kaas</w:t>
      </w:r>
      <w:r w:rsidRPr="00C4040D">
        <w:t xml:space="preserve"> </w:t>
      </w:r>
    </w:p>
    <w:p w14:paraId="1071A88E" w14:textId="323EC7E2" w:rsidR="0064277B" w:rsidRDefault="0064277B" w:rsidP="0064277B">
      <w:pPr>
        <w:pStyle w:val="MenukaartDeHH-BeschrijvingGerecht"/>
      </w:pPr>
      <w:r>
        <w:t>1</w:t>
      </w:r>
      <w:r w:rsidR="001B3114">
        <w:t>7</w:t>
      </w:r>
      <w:r>
        <w:t>,</w:t>
      </w:r>
      <w:r w:rsidR="001B3114">
        <w:t>5</w:t>
      </w:r>
      <w:r>
        <w:t>0</w:t>
      </w:r>
    </w:p>
    <w:p w14:paraId="465C4237" w14:textId="735C09F4" w:rsidR="0064277B" w:rsidRDefault="0064277B" w:rsidP="0009407C">
      <w:pPr>
        <w:pStyle w:val="MenukaartDeHH-BeschrijvingGerecht"/>
      </w:pPr>
    </w:p>
    <w:p w14:paraId="1193D288" w14:textId="7D06FB27" w:rsidR="0064277B" w:rsidRDefault="003F7463" w:rsidP="0064277B">
      <w:pPr>
        <w:pStyle w:val="MenukaartDeHH-BeschrijvingGerecht"/>
        <w:rPr>
          <w:color w:val="0D0D0D" w:themeColor="text1" w:themeTint="F2"/>
        </w:rPr>
      </w:pPr>
      <w:r>
        <w:rPr>
          <w:color w:val="0D0D0D" w:themeColor="text1" w:themeTint="F2"/>
        </w:rPr>
        <w:t xml:space="preserve">Bereidingen van </w:t>
      </w:r>
      <w:r w:rsidR="00FA1FA0">
        <w:rPr>
          <w:color w:val="0D0D0D" w:themeColor="text1" w:themeTint="F2"/>
        </w:rPr>
        <w:t>tomaat</w:t>
      </w:r>
    </w:p>
    <w:p w14:paraId="6F005D4E" w14:textId="662FDC0E" w:rsidR="0064277B" w:rsidRDefault="0064277B" w:rsidP="0064277B">
      <w:pPr>
        <w:pStyle w:val="MenukaartDeHH-BeschrijvingGerecht"/>
      </w:pPr>
      <w:proofErr w:type="gramStart"/>
      <w:r w:rsidRPr="00C4040D">
        <w:t>met</w:t>
      </w:r>
      <w:proofErr w:type="gramEnd"/>
      <w:r w:rsidRPr="00C4040D">
        <w:t xml:space="preserve"> </w:t>
      </w:r>
      <w:r w:rsidR="00FA1FA0">
        <w:t>groene kruidenolie</w:t>
      </w:r>
      <w:r w:rsidR="003F7463">
        <w:t xml:space="preserve">, </w:t>
      </w:r>
      <w:proofErr w:type="spellStart"/>
      <w:r w:rsidR="00FA1FA0">
        <w:t>crumble</w:t>
      </w:r>
      <w:proofErr w:type="spellEnd"/>
      <w:r w:rsidR="00FA1FA0">
        <w:t xml:space="preserve"> van olijf</w:t>
      </w:r>
      <w:r w:rsidR="004E7628">
        <w:t>, granaatappel</w:t>
      </w:r>
      <w:r w:rsidR="003F7463">
        <w:t xml:space="preserve"> en </w:t>
      </w:r>
      <w:proofErr w:type="spellStart"/>
      <w:r w:rsidR="00A24F93">
        <w:t>b</w:t>
      </w:r>
      <w:r w:rsidR="003F7463">
        <w:t>ur</w:t>
      </w:r>
      <w:r w:rsidR="00A24F93">
        <w:t>r</w:t>
      </w:r>
      <w:r w:rsidR="003F7463">
        <w:t>ata</w:t>
      </w:r>
      <w:proofErr w:type="spellEnd"/>
      <w:r w:rsidRPr="00C4040D">
        <w:t xml:space="preserve"> </w:t>
      </w:r>
    </w:p>
    <w:p w14:paraId="7C08787C" w14:textId="34F5E1C5" w:rsidR="0064277B" w:rsidRDefault="0064277B" w:rsidP="0064277B">
      <w:pPr>
        <w:pStyle w:val="MenukaartDeHH-BeschrijvingGerecht"/>
      </w:pPr>
      <w:r>
        <w:t>1</w:t>
      </w:r>
      <w:r w:rsidR="001B3114">
        <w:t>5</w:t>
      </w:r>
      <w:r>
        <w:t>,</w:t>
      </w:r>
      <w:r w:rsidR="001B3114">
        <w:t>0</w:t>
      </w:r>
      <w:r>
        <w:t>0</w:t>
      </w:r>
    </w:p>
    <w:p w14:paraId="7E7F7F0C" w14:textId="49E446D7" w:rsidR="0064277B" w:rsidRPr="0064277B" w:rsidRDefault="0064277B" w:rsidP="0064277B">
      <w:pPr>
        <w:pStyle w:val="MenukaartDeHH-TypeGerecht"/>
        <w:rPr>
          <w:color w:val="BFD746"/>
        </w:rPr>
      </w:pPr>
      <w:r w:rsidRPr="0064277B">
        <w:rPr>
          <w:color w:val="BFD746"/>
        </w:rPr>
        <w:t>Hoofdgerechten</w:t>
      </w:r>
    </w:p>
    <w:p w14:paraId="7C39EBF6" w14:textId="55DE50FA" w:rsidR="0064277B" w:rsidRDefault="003F7463" w:rsidP="0064277B">
      <w:pPr>
        <w:pStyle w:val="MenukaartDeHH-BeschrijvingGerecht"/>
        <w:rPr>
          <w:color w:val="0D0D0D" w:themeColor="text1" w:themeTint="F2"/>
        </w:rPr>
      </w:pPr>
      <w:proofErr w:type="spellStart"/>
      <w:r>
        <w:rPr>
          <w:color w:val="0D0D0D" w:themeColor="text1" w:themeTint="F2"/>
        </w:rPr>
        <w:t>Lichtgerookte</w:t>
      </w:r>
      <w:proofErr w:type="spellEnd"/>
      <w:r>
        <w:rPr>
          <w:color w:val="0D0D0D" w:themeColor="text1" w:themeTint="F2"/>
        </w:rPr>
        <w:t xml:space="preserve"> heilbot</w:t>
      </w:r>
    </w:p>
    <w:p w14:paraId="551E3F44" w14:textId="0D37EF49" w:rsidR="0064277B" w:rsidRDefault="0064277B" w:rsidP="00A24F93">
      <w:pPr>
        <w:pStyle w:val="MenukaartDeHH-BeschrijvingGerecht"/>
      </w:pPr>
      <w:proofErr w:type="gramStart"/>
      <w:r w:rsidRPr="00C4040D">
        <w:t>met</w:t>
      </w:r>
      <w:proofErr w:type="gramEnd"/>
      <w:r w:rsidRPr="00C4040D">
        <w:t xml:space="preserve"> </w:t>
      </w:r>
      <w:r w:rsidR="00FA1FA0">
        <w:t xml:space="preserve">crème van wortel, </w:t>
      </w:r>
      <w:r w:rsidR="00406270">
        <w:t>zeekraal</w:t>
      </w:r>
      <w:r w:rsidR="00FA1FA0">
        <w:t xml:space="preserve">, venkel, aardappelmousseline en </w:t>
      </w:r>
      <w:proofErr w:type="spellStart"/>
      <w:r w:rsidR="00FA1FA0">
        <w:t>beurre</w:t>
      </w:r>
      <w:proofErr w:type="spellEnd"/>
      <w:r w:rsidR="00FA1FA0">
        <w:t xml:space="preserve"> </w:t>
      </w:r>
      <w:proofErr w:type="spellStart"/>
      <w:r w:rsidR="00FA1FA0">
        <w:t>blanc</w:t>
      </w:r>
      <w:proofErr w:type="spellEnd"/>
    </w:p>
    <w:p w14:paraId="046DFA22" w14:textId="676DA218" w:rsidR="0064277B" w:rsidRDefault="00025793" w:rsidP="0064277B">
      <w:pPr>
        <w:pStyle w:val="MenukaartDeHH-BeschrijvingGerecht"/>
      </w:pPr>
      <w:r>
        <w:t>2</w:t>
      </w:r>
      <w:r w:rsidR="001B3114">
        <w:t>5</w:t>
      </w:r>
      <w:r>
        <w:t>,</w:t>
      </w:r>
      <w:r w:rsidR="001B3114">
        <w:t>0</w:t>
      </w:r>
      <w:r>
        <w:t>0</w:t>
      </w:r>
    </w:p>
    <w:p w14:paraId="0A21A972" w14:textId="77777777" w:rsidR="0064277B" w:rsidRDefault="0064277B" w:rsidP="0064277B">
      <w:pPr>
        <w:pStyle w:val="MenukaartDeHH-BeschrijvingGerecht"/>
      </w:pPr>
    </w:p>
    <w:p w14:paraId="1DB985D3" w14:textId="1EEBBD90" w:rsidR="004A72D7" w:rsidRDefault="00FA1FA0" w:rsidP="004A72D7">
      <w:pPr>
        <w:pStyle w:val="MenukaartDeHH-BeschrijvingGerecht"/>
        <w:rPr>
          <w:color w:val="0D0D0D" w:themeColor="text1" w:themeTint="F2"/>
        </w:rPr>
      </w:pPr>
      <w:r>
        <w:rPr>
          <w:color w:val="0D0D0D" w:themeColor="text1" w:themeTint="F2"/>
        </w:rPr>
        <w:t>Sukadesteak</w:t>
      </w:r>
    </w:p>
    <w:p w14:paraId="4F12D3E9" w14:textId="03DEF795" w:rsidR="004A72D7" w:rsidRPr="004A72D7" w:rsidRDefault="00235C2D" w:rsidP="00235C2D">
      <w:pPr>
        <w:pStyle w:val="MenukaartDeHH-BeschrijvingGerecht"/>
      </w:pPr>
      <w:proofErr w:type="gramStart"/>
      <w:r>
        <w:t>rosé</w:t>
      </w:r>
      <w:proofErr w:type="gramEnd"/>
      <w:r>
        <w:t xml:space="preserve"> gebraden </w:t>
      </w:r>
      <w:r w:rsidR="008A4891">
        <w:t xml:space="preserve">met </w:t>
      </w:r>
      <w:r w:rsidR="00FA1FA0">
        <w:t xml:space="preserve">ratatouille, </w:t>
      </w:r>
      <w:r w:rsidR="00143781">
        <w:t xml:space="preserve">shiitake, </w:t>
      </w:r>
      <w:r w:rsidR="00FA1FA0">
        <w:t>crème van zoete aardappel</w:t>
      </w:r>
      <w:r w:rsidR="00143781">
        <w:br/>
      </w:r>
      <w:r w:rsidR="00FA1FA0">
        <w:t>en jus van laurier</w:t>
      </w:r>
    </w:p>
    <w:p w14:paraId="5113802B" w14:textId="729F0694" w:rsidR="0064277B" w:rsidRDefault="00025793" w:rsidP="0064277B">
      <w:pPr>
        <w:pStyle w:val="MenukaartDeHH-BeschrijvingGerecht"/>
      </w:pPr>
      <w:r>
        <w:t>2</w:t>
      </w:r>
      <w:r w:rsidR="001B3114">
        <w:t>5</w:t>
      </w:r>
      <w:r>
        <w:t>,</w:t>
      </w:r>
      <w:r w:rsidR="001B3114">
        <w:t>0</w:t>
      </w:r>
      <w:r>
        <w:t>0</w:t>
      </w:r>
    </w:p>
    <w:p w14:paraId="7428DAF8" w14:textId="77777777" w:rsidR="0064277B" w:rsidRDefault="0064277B" w:rsidP="0064277B">
      <w:pPr>
        <w:pStyle w:val="MenukaartDeHH-BeschrijvingGerecht"/>
      </w:pPr>
    </w:p>
    <w:p w14:paraId="4DD4D631" w14:textId="1D5DFF7D" w:rsidR="00590A23" w:rsidRDefault="004E7628" w:rsidP="00590A23">
      <w:pPr>
        <w:pStyle w:val="MenukaartDeHH-BeschrijvingGerecht"/>
        <w:rPr>
          <w:color w:val="0D0D0D" w:themeColor="text1" w:themeTint="F2"/>
        </w:rPr>
      </w:pPr>
      <w:r>
        <w:rPr>
          <w:color w:val="0D0D0D" w:themeColor="text1" w:themeTint="F2"/>
        </w:rPr>
        <w:t>Risotto met kervel</w:t>
      </w:r>
    </w:p>
    <w:p w14:paraId="7929F7E1" w14:textId="07A338B2" w:rsidR="00590A23" w:rsidRDefault="00590A23" w:rsidP="00590A23">
      <w:pPr>
        <w:pStyle w:val="MenukaartDeHH-BeschrijvingGerecht"/>
      </w:pPr>
      <w:proofErr w:type="gramStart"/>
      <w:r>
        <w:t>met</w:t>
      </w:r>
      <w:proofErr w:type="gramEnd"/>
      <w:r>
        <w:t xml:space="preserve"> </w:t>
      </w:r>
      <w:r w:rsidR="004E7628">
        <w:t>spaghetti van courgette</w:t>
      </w:r>
      <w:r w:rsidR="00FA1FA0">
        <w:t>, Parmezaanse kaas</w:t>
      </w:r>
      <w:r w:rsidR="004E7628">
        <w:t xml:space="preserve"> en rode pesto</w:t>
      </w:r>
    </w:p>
    <w:p w14:paraId="5EE71EBF" w14:textId="07B72B5D" w:rsidR="0064277B" w:rsidRPr="00A24F93" w:rsidRDefault="001B3114" w:rsidP="0064277B">
      <w:pPr>
        <w:pStyle w:val="MenukaartDeHH-BeschrijvingGerecht"/>
        <w:rPr>
          <w:lang w:val="en-US"/>
        </w:rPr>
      </w:pPr>
      <w:r>
        <w:rPr>
          <w:lang w:val="en-US"/>
        </w:rPr>
        <w:t>22</w:t>
      </w:r>
      <w:r w:rsidR="00025793" w:rsidRPr="00A24F93">
        <w:rPr>
          <w:lang w:val="en-US"/>
        </w:rPr>
        <w:t>,50</w:t>
      </w:r>
    </w:p>
    <w:p w14:paraId="6393734E" w14:textId="06F44106" w:rsidR="0064277B" w:rsidRPr="0064277B" w:rsidRDefault="0064277B" w:rsidP="0064277B">
      <w:pPr>
        <w:pStyle w:val="MenukaartDeHH-TypeGerecht"/>
        <w:rPr>
          <w:color w:val="BFD746"/>
        </w:rPr>
      </w:pPr>
      <w:r w:rsidRPr="0064277B">
        <w:rPr>
          <w:color w:val="BFD746"/>
        </w:rPr>
        <w:t>Surplus</w:t>
      </w:r>
    </w:p>
    <w:p w14:paraId="2ABB6316" w14:textId="526BE976" w:rsidR="0064277B" w:rsidRPr="00A24F93" w:rsidRDefault="00DB4D42" w:rsidP="0064277B">
      <w:pPr>
        <w:pStyle w:val="MenukaartDeHH-BeschrijvingGerecht"/>
        <w:rPr>
          <w:color w:val="0D0D0D" w:themeColor="text1" w:themeTint="F2"/>
          <w:lang w:val="en-US"/>
        </w:rPr>
      </w:pPr>
      <w:proofErr w:type="spellStart"/>
      <w:r w:rsidRPr="00A24F93">
        <w:rPr>
          <w:color w:val="0D0D0D" w:themeColor="text1" w:themeTint="F2"/>
          <w:lang w:val="en-US"/>
        </w:rPr>
        <w:t>Huisgesneden</w:t>
      </w:r>
      <w:proofErr w:type="spellEnd"/>
      <w:r w:rsidRPr="00A24F93">
        <w:rPr>
          <w:color w:val="0D0D0D" w:themeColor="text1" w:themeTint="F2"/>
          <w:lang w:val="en-US"/>
        </w:rPr>
        <w:t xml:space="preserve"> pommes frites</w:t>
      </w:r>
    </w:p>
    <w:p w14:paraId="1B96D9F1" w14:textId="24545151" w:rsidR="0064277B" w:rsidRPr="00A24F93" w:rsidRDefault="0064277B" w:rsidP="00DB4D42">
      <w:pPr>
        <w:pStyle w:val="MenukaartDeHH-BeschrijvingGerecht"/>
        <w:rPr>
          <w:lang w:val="en-US"/>
        </w:rPr>
      </w:pPr>
      <w:r w:rsidRPr="00A24F93">
        <w:rPr>
          <w:lang w:val="en-US"/>
        </w:rPr>
        <w:t>5,00</w:t>
      </w:r>
    </w:p>
    <w:p w14:paraId="0533C0A1" w14:textId="6A31AF99" w:rsidR="0064277B" w:rsidRPr="00A24F93" w:rsidRDefault="00DB4D42" w:rsidP="0064277B">
      <w:pPr>
        <w:pStyle w:val="MenukaartDeHH-BeschrijvingGerecht"/>
        <w:rPr>
          <w:color w:val="0D0D0D" w:themeColor="text1" w:themeTint="F2"/>
          <w:lang w:val="en-US"/>
        </w:rPr>
      </w:pPr>
      <w:proofErr w:type="spellStart"/>
      <w:r w:rsidRPr="00A24F93">
        <w:rPr>
          <w:color w:val="0D0D0D" w:themeColor="text1" w:themeTint="F2"/>
          <w:lang w:val="en-US"/>
        </w:rPr>
        <w:t>Frisse</w:t>
      </w:r>
      <w:proofErr w:type="spellEnd"/>
      <w:r w:rsidRPr="00A24F93">
        <w:rPr>
          <w:color w:val="0D0D0D" w:themeColor="text1" w:themeTint="F2"/>
          <w:lang w:val="en-US"/>
        </w:rPr>
        <w:t xml:space="preserve"> </w:t>
      </w:r>
      <w:proofErr w:type="spellStart"/>
      <w:r w:rsidRPr="00A24F93">
        <w:rPr>
          <w:color w:val="0D0D0D" w:themeColor="text1" w:themeTint="F2"/>
          <w:lang w:val="en-US"/>
        </w:rPr>
        <w:t>salade</w:t>
      </w:r>
      <w:proofErr w:type="spellEnd"/>
    </w:p>
    <w:p w14:paraId="7AD2EA8D" w14:textId="3A6BEC9B" w:rsidR="0064277B" w:rsidRPr="008A4891" w:rsidRDefault="00025793" w:rsidP="0064277B">
      <w:pPr>
        <w:pStyle w:val="MenukaartDeHH-BeschrijvingGerecht"/>
        <w:rPr>
          <w:lang w:val="en-US"/>
        </w:rPr>
      </w:pPr>
      <w:r w:rsidRPr="008A4891">
        <w:rPr>
          <w:lang w:val="en-US"/>
        </w:rPr>
        <w:t>3</w:t>
      </w:r>
      <w:r w:rsidR="0064277B" w:rsidRPr="008A4891">
        <w:rPr>
          <w:lang w:val="en-US"/>
        </w:rPr>
        <w:t>,00</w:t>
      </w:r>
    </w:p>
    <w:p w14:paraId="734ACA75" w14:textId="1745E504" w:rsidR="0064277B" w:rsidRPr="008A4891" w:rsidRDefault="0064277B" w:rsidP="0064277B">
      <w:pPr>
        <w:rPr>
          <w:rFonts w:ascii="Gill Sans MT" w:eastAsiaTheme="minorHAnsi" w:hAnsi="Gill Sans MT" w:cs="Times New Roman (Hoofdtekst CS)"/>
          <w:color w:val="7F7F7F" w:themeColor="text1" w:themeTint="80"/>
          <w:spacing w:val="20"/>
          <w:lang w:val="en-US"/>
        </w:rPr>
      </w:pPr>
      <w:r w:rsidRPr="008A4891">
        <w:rPr>
          <w:lang w:val="en-US"/>
        </w:rPr>
        <w:br w:type="page"/>
      </w:r>
    </w:p>
    <w:p w14:paraId="34189F5A" w14:textId="7D9E68AE" w:rsidR="007C6DE0" w:rsidRPr="008A4891" w:rsidRDefault="007C6DE0" w:rsidP="007C6DE0">
      <w:pPr>
        <w:pStyle w:val="MenukaartDeHH-Titel"/>
        <w:tabs>
          <w:tab w:val="decimal" w:pos="9072"/>
        </w:tabs>
        <w:rPr>
          <w:lang w:val="en-US"/>
        </w:rPr>
      </w:pPr>
      <w:r w:rsidRPr="008A4891">
        <w:rPr>
          <w:lang w:val="en-US"/>
        </w:rPr>
        <w:lastRenderedPageBreak/>
        <w:t xml:space="preserve">De Havixhorst </w:t>
      </w:r>
      <w:r w:rsidR="00A24F93" w:rsidRPr="008A4891">
        <w:rPr>
          <w:lang w:val="en-US"/>
        </w:rPr>
        <w:t xml:space="preserve">• </w:t>
      </w:r>
      <w:r w:rsidRPr="008A4891">
        <w:rPr>
          <w:lang w:val="en-US"/>
        </w:rPr>
        <w:t>Le Midi</w:t>
      </w:r>
    </w:p>
    <w:p w14:paraId="7977192A" w14:textId="77777777" w:rsidR="00025793" w:rsidRDefault="00025793" w:rsidP="0064277B">
      <w:pPr>
        <w:pStyle w:val="MenukaartDeHH-TypeGerecht"/>
        <w:rPr>
          <w:color w:val="BFD746"/>
        </w:rPr>
      </w:pPr>
    </w:p>
    <w:p w14:paraId="73F210E2" w14:textId="13D8A679" w:rsidR="0064277B" w:rsidRPr="0064277B" w:rsidRDefault="0064277B" w:rsidP="0064277B">
      <w:pPr>
        <w:pStyle w:val="MenukaartDeHH-TypeGerecht"/>
        <w:rPr>
          <w:color w:val="BFD746"/>
        </w:rPr>
      </w:pPr>
      <w:r w:rsidRPr="0064277B">
        <w:rPr>
          <w:color w:val="BFD746"/>
        </w:rPr>
        <w:t>Dessert</w:t>
      </w:r>
      <w:r w:rsidR="007C6DE0">
        <w:rPr>
          <w:color w:val="BFD746"/>
        </w:rPr>
        <w:t>s</w:t>
      </w:r>
    </w:p>
    <w:p w14:paraId="287E986D" w14:textId="1AAA772B" w:rsidR="0064277B" w:rsidRPr="00FA1FA0" w:rsidRDefault="008A4891" w:rsidP="0064277B">
      <w:pPr>
        <w:pStyle w:val="MenukaartDeHH-BeschrijvingGerecht"/>
        <w:rPr>
          <w:color w:val="0D0D0D" w:themeColor="text1" w:themeTint="F2"/>
          <w:lang w:val="en-US"/>
        </w:rPr>
      </w:pPr>
      <w:proofErr w:type="spellStart"/>
      <w:r w:rsidRPr="00FA1FA0">
        <w:rPr>
          <w:color w:val="0D0D0D" w:themeColor="text1" w:themeTint="F2"/>
          <w:lang w:val="en-US"/>
        </w:rPr>
        <w:t>Chocolade</w:t>
      </w:r>
      <w:proofErr w:type="spellEnd"/>
      <w:r w:rsidRPr="00FA1FA0">
        <w:rPr>
          <w:color w:val="0D0D0D" w:themeColor="text1" w:themeTint="F2"/>
          <w:lang w:val="en-US"/>
        </w:rPr>
        <w:t xml:space="preserve"> </w:t>
      </w:r>
      <w:proofErr w:type="spellStart"/>
      <w:r w:rsidRPr="00FA1FA0">
        <w:rPr>
          <w:color w:val="0D0D0D" w:themeColor="text1" w:themeTint="F2"/>
          <w:lang w:val="en-US"/>
        </w:rPr>
        <w:t>moulleux</w:t>
      </w:r>
      <w:proofErr w:type="spellEnd"/>
    </w:p>
    <w:p w14:paraId="1BAA5DD9" w14:textId="4016FE35" w:rsidR="0064277B" w:rsidRDefault="0064277B" w:rsidP="0064277B">
      <w:pPr>
        <w:pStyle w:val="MenukaartDeHH-BeschrijvingGerecht"/>
      </w:pPr>
      <w:r w:rsidRPr="00C4040D">
        <w:t>met</w:t>
      </w:r>
      <w:r w:rsidR="00E6349C">
        <w:t xml:space="preserve"> </w:t>
      </w:r>
      <w:proofErr w:type="spellStart"/>
      <w:r w:rsidR="00FA1FA0">
        <w:t>rabarbercompôte</w:t>
      </w:r>
      <w:proofErr w:type="spellEnd"/>
      <w:r w:rsidR="00FA1FA0">
        <w:t xml:space="preserve"> en roomijs van vanille</w:t>
      </w:r>
      <w:r w:rsidRPr="00C4040D">
        <w:t xml:space="preserve"> </w:t>
      </w:r>
    </w:p>
    <w:p w14:paraId="71DF15E9" w14:textId="7F4EDBF9" w:rsidR="0064277B" w:rsidRDefault="0064277B" w:rsidP="0064277B">
      <w:pPr>
        <w:pStyle w:val="MenukaartDeHH-BeschrijvingGerecht"/>
      </w:pPr>
      <w:r>
        <w:t>1</w:t>
      </w:r>
      <w:r w:rsidR="00025793">
        <w:t>2</w:t>
      </w:r>
      <w:r>
        <w:t>,</w:t>
      </w:r>
      <w:r w:rsidR="00025793">
        <w:t>5</w:t>
      </w:r>
      <w:r>
        <w:t>0</w:t>
      </w:r>
    </w:p>
    <w:p w14:paraId="165881CF" w14:textId="77777777" w:rsidR="0064277B" w:rsidRDefault="0064277B" w:rsidP="0064277B">
      <w:pPr>
        <w:pStyle w:val="MenukaartDeHH-BeschrijvingGerecht"/>
      </w:pPr>
    </w:p>
    <w:p w14:paraId="5C78A6E8" w14:textId="76DCD64A" w:rsidR="0064277B" w:rsidRDefault="00235C2D" w:rsidP="0064277B">
      <w:pPr>
        <w:pStyle w:val="MenukaartDeHH-BeschrijvingGerecht"/>
        <w:rPr>
          <w:color w:val="0D0D0D" w:themeColor="text1" w:themeTint="F2"/>
        </w:rPr>
      </w:pPr>
      <w:r>
        <w:rPr>
          <w:color w:val="0D0D0D" w:themeColor="text1" w:themeTint="F2"/>
        </w:rPr>
        <w:t>Mandarijn</w:t>
      </w:r>
    </w:p>
    <w:p w14:paraId="1BA801C7" w14:textId="4758DFC8" w:rsidR="0064277B" w:rsidRDefault="0064277B" w:rsidP="0064277B">
      <w:pPr>
        <w:pStyle w:val="MenukaartDeHH-BeschrijvingGerecht"/>
      </w:pPr>
      <w:proofErr w:type="gramStart"/>
      <w:r w:rsidRPr="00C4040D">
        <w:t>met</w:t>
      </w:r>
      <w:proofErr w:type="gramEnd"/>
      <w:r w:rsidRPr="00C4040D">
        <w:t xml:space="preserve"> </w:t>
      </w:r>
      <w:r w:rsidR="00235C2D">
        <w:t>speculaas, roomijs van vijf specerijen en sabayon met Zuidam sinaasappellikeur</w:t>
      </w:r>
    </w:p>
    <w:p w14:paraId="1758ED90" w14:textId="54F1BE32" w:rsidR="0064277B" w:rsidRDefault="0064277B" w:rsidP="0064277B">
      <w:pPr>
        <w:pStyle w:val="MenukaartDeHH-BeschrijvingGerecht"/>
      </w:pPr>
      <w:r>
        <w:t>1</w:t>
      </w:r>
      <w:r w:rsidR="00025793">
        <w:t>2</w:t>
      </w:r>
      <w:r>
        <w:t>,</w:t>
      </w:r>
      <w:r w:rsidR="00025793">
        <w:t>5</w:t>
      </w:r>
      <w:r>
        <w:t>0</w:t>
      </w:r>
    </w:p>
    <w:p w14:paraId="499E5E9D" w14:textId="77777777" w:rsidR="0064277B" w:rsidRDefault="0064277B" w:rsidP="0064277B">
      <w:pPr>
        <w:pStyle w:val="MenukaartDeHH-BeschrijvingGerecht"/>
      </w:pPr>
    </w:p>
    <w:p w14:paraId="5A339CE4" w14:textId="77777777" w:rsidR="00DB4D42" w:rsidRPr="00DB4D42" w:rsidRDefault="00DB4D42" w:rsidP="00DB4D42">
      <w:pPr>
        <w:pStyle w:val="MenukaartDeHH-BeschrijvingGerecht"/>
        <w:rPr>
          <w:color w:val="0D0D0D" w:themeColor="text1" w:themeTint="F2"/>
        </w:rPr>
      </w:pPr>
      <w:r w:rsidRPr="00DB4D42">
        <w:rPr>
          <w:color w:val="0D0D0D" w:themeColor="text1" w:themeTint="F2"/>
        </w:rPr>
        <w:t>Selectie regionale en nationale kazen</w:t>
      </w:r>
    </w:p>
    <w:p w14:paraId="5C1FD818" w14:textId="77777777" w:rsidR="00DB4D42" w:rsidRPr="00CE29D8" w:rsidRDefault="00DB4D42" w:rsidP="00DB4D42">
      <w:pPr>
        <w:pStyle w:val="MenukaartDeHH-BeschrijvingGerecht"/>
      </w:pPr>
      <w:proofErr w:type="gramStart"/>
      <w:r w:rsidRPr="00CE29D8">
        <w:t>met</w:t>
      </w:r>
      <w:proofErr w:type="gramEnd"/>
      <w:r w:rsidRPr="00CE29D8">
        <w:t xml:space="preserve"> compôte van mispels uit de tuinen van De Havixhorst en kletsenbrood</w:t>
      </w:r>
    </w:p>
    <w:p w14:paraId="60BBD9AA" w14:textId="3AAF4287" w:rsidR="0064277B" w:rsidRDefault="0064277B" w:rsidP="0064277B">
      <w:pPr>
        <w:pStyle w:val="MenukaartDeHH-BeschrijvingGerecht"/>
      </w:pPr>
      <w:r>
        <w:t>1</w:t>
      </w:r>
      <w:r w:rsidR="001B3114">
        <w:t>8</w:t>
      </w:r>
      <w:r>
        <w:t>,</w:t>
      </w:r>
      <w:r w:rsidR="00025793">
        <w:t>5</w:t>
      </w:r>
      <w:r>
        <w:t>0</w:t>
      </w:r>
    </w:p>
    <w:p w14:paraId="5C5F8904" w14:textId="77777777" w:rsidR="00A24F93" w:rsidRDefault="00A24F93" w:rsidP="0064277B">
      <w:pPr>
        <w:pStyle w:val="MenukaartDeHH-TypeGerecht"/>
        <w:tabs>
          <w:tab w:val="center" w:pos="4703"/>
          <w:tab w:val="left" w:pos="5641"/>
        </w:tabs>
        <w:rPr>
          <w:color w:val="808080" w:themeColor="background1" w:themeShade="80"/>
        </w:rPr>
      </w:pPr>
    </w:p>
    <w:p w14:paraId="0ADCAB4A" w14:textId="1A5D62F2" w:rsidR="0064277B" w:rsidRPr="00F728E8" w:rsidRDefault="0064277B" w:rsidP="0064277B">
      <w:pPr>
        <w:pStyle w:val="MenukaartDeHH-TypeGerecht"/>
        <w:tabs>
          <w:tab w:val="center" w:pos="4703"/>
          <w:tab w:val="left" w:pos="5641"/>
        </w:tabs>
        <w:rPr>
          <w:color w:val="BFD746"/>
        </w:rPr>
      </w:pPr>
      <w:r w:rsidRPr="0064277B">
        <w:rPr>
          <w:color w:val="808080" w:themeColor="background1" w:themeShade="80"/>
        </w:rPr>
        <w:t xml:space="preserve">Menu </w:t>
      </w:r>
      <w:r w:rsidRPr="00F728E8">
        <w:rPr>
          <w:color w:val="BFD746"/>
        </w:rPr>
        <w:t xml:space="preserve">de midi </w:t>
      </w:r>
      <w:r w:rsidRPr="0064277B">
        <w:rPr>
          <w:color w:val="808080" w:themeColor="background1" w:themeShade="80"/>
        </w:rPr>
        <w:t>- €</w:t>
      </w:r>
      <w:r w:rsidR="008B2295">
        <w:rPr>
          <w:color w:val="808080" w:themeColor="background1" w:themeShade="80"/>
        </w:rPr>
        <w:t>39</w:t>
      </w:r>
      <w:r w:rsidRPr="0064277B">
        <w:rPr>
          <w:color w:val="808080" w:themeColor="background1" w:themeShade="80"/>
        </w:rPr>
        <w:t>,50</w:t>
      </w:r>
    </w:p>
    <w:p w14:paraId="4EA3E670" w14:textId="77777777" w:rsidR="0064277B" w:rsidRDefault="0064277B" w:rsidP="0064277B">
      <w:pPr>
        <w:pStyle w:val="MenukaartDeHH-BeschrijvingGerecht"/>
        <w:rPr>
          <w:color w:val="0D0D0D" w:themeColor="text1" w:themeTint="F2"/>
        </w:rPr>
      </w:pPr>
      <w:r>
        <w:rPr>
          <w:color w:val="0D0D0D" w:themeColor="text1" w:themeTint="F2"/>
        </w:rPr>
        <w:t>3-gangen</w:t>
      </w:r>
    </w:p>
    <w:p w14:paraId="00CC2524" w14:textId="527D9164" w:rsidR="0064277B" w:rsidRPr="000418AA" w:rsidRDefault="007C6DE0" w:rsidP="00A24F93">
      <w:pPr>
        <w:pStyle w:val="MenukaartDeHH-BeschrijvingGerecht"/>
      </w:pPr>
      <w:r>
        <w:t xml:space="preserve">Een </w:t>
      </w:r>
      <w:r w:rsidR="00025793">
        <w:t>wisselend</w:t>
      </w:r>
      <w:r>
        <w:t xml:space="preserve"> lunchmenu</w:t>
      </w:r>
      <w:r w:rsidR="00A24F93">
        <w:t xml:space="preserve"> b</w:t>
      </w:r>
      <w:r w:rsidR="00025793">
        <w:t>estaande</w:t>
      </w:r>
      <w:r>
        <w:t xml:space="preserve"> uit </w:t>
      </w:r>
      <w:r w:rsidR="00A24F93">
        <w:br/>
      </w:r>
      <w:r>
        <w:t xml:space="preserve">een gevulde soep als voorgerecht, een hoofdgerecht en </w:t>
      </w:r>
      <w:r w:rsidR="00A24F93">
        <w:t xml:space="preserve">een </w:t>
      </w:r>
      <w:r>
        <w:t>dessert.</w:t>
      </w:r>
    </w:p>
    <w:p w14:paraId="32B99060" w14:textId="59BD0F33" w:rsidR="0064277B" w:rsidRPr="00F728E8" w:rsidRDefault="0064277B" w:rsidP="0064277B">
      <w:pPr>
        <w:pStyle w:val="MenukaartDeHH-TypeGerecht"/>
        <w:rPr>
          <w:color w:val="BFD746"/>
        </w:rPr>
      </w:pPr>
      <w:r w:rsidRPr="0064277B">
        <w:rPr>
          <w:color w:val="808080" w:themeColor="background1" w:themeShade="80"/>
        </w:rPr>
        <w:t>Menu</w:t>
      </w:r>
      <w:r w:rsidRPr="00F728E8">
        <w:rPr>
          <w:color w:val="BFD746"/>
        </w:rPr>
        <w:t xml:space="preserve"> Degustation </w:t>
      </w:r>
      <w:r w:rsidRPr="0064277B">
        <w:rPr>
          <w:color w:val="808080" w:themeColor="background1" w:themeShade="80"/>
        </w:rPr>
        <w:t>- €</w:t>
      </w:r>
      <w:r w:rsidR="001B3114">
        <w:rPr>
          <w:color w:val="808080" w:themeColor="background1" w:themeShade="80"/>
        </w:rPr>
        <w:t>7</w:t>
      </w:r>
      <w:r w:rsidR="002A749F">
        <w:rPr>
          <w:color w:val="808080" w:themeColor="background1" w:themeShade="80"/>
        </w:rPr>
        <w:t>3</w:t>
      </w:r>
      <w:r w:rsidRPr="0064277B">
        <w:rPr>
          <w:color w:val="808080" w:themeColor="background1" w:themeShade="80"/>
        </w:rPr>
        <w:t>,50</w:t>
      </w:r>
    </w:p>
    <w:p w14:paraId="13E4727E" w14:textId="77777777" w:rsidR="0064277B" w:rsidRDefault="0064277B" w:rsidP="0064277B">
      <w:pPr>
        <w:pStyle w:val="MenukaartDeHH-TitelGerecht"/>
      </w:pPr>
      <w:r>
        <w:t>5-gangen</w:t>
      </w:r>
    </w:p>
    <w:p w14:paraId="5A73902A" w14:textId="5C662CEA" w:rsidR="00025793" w:rsidRDefault="007C6DE0" w:rsidP="00A24F93">
      <w:pPr>
        <w:pStyle w:val="MenukaartDeHH-BeschrijvingGerecht"/>
      </w:pPr>
      <w:r>
        <w:t xml:space="preserve">Een uitgebreid menu op basis van onze dinerkaart. </w:t>
      </w:r>
      <w:r w:rsidR="00025793">
        <w:br/>
      </w:r>
      <w:r>
        <w:t xml:space="preserve">Voor </w:t>
      </w:r>
      <w:r w:rsidR="00025793">
        <w:t>het luxe</w:t>
      </w:r>
      <w:r>
        <w:t xml:space="preserve"> ‘</w:t>
      </w:r>
      <w:proofErr w:type="spellStart"/>
      <w:r w:rsidR="00025793">
        <w:t>lazy</w:t>
      </w:r>
      <w:proofErr w:type="spellEnd"/>
      <w:r>
        <w:t xml:space="preserve"> lunch</w:t>
      </w:r>
      <w:r w:rsidR="00025793">
        <w:t>’ gevoel</w:t>
      </w:r>
      <w:r>
        <w:t>.</w:t>
      </w:r>
      <w:r>
        <w:br/>
      </w:r>
    </w:p>
    <w:p w14:paraId="56D5ED11" w14:textId="67F479C5" w:rsidR="00A24F93" w:rsidRDefault="00A24F93" w:rsidP="00A24F93">
      <w:pPr>
        <w:pStyle w:val="MenukaartDeHH-BeschrijvingGerecht"/>
      </w:pPr>
    </w:p>
    <w:p w14:paraId="28F0572E" w14:textId="274D46AB" w:rsidR="00A24F93" w:rsidRDefault="00A24F93" w:rsidP="00A24F93">
      <w:pPr>
        <w:pStyle w:val="MenukaartDeHH-BeschrijvingGerecht"/>
      </w:pPr>
    </w:p>
    <w:p w14:paraId="5A9CE87C" w14:textId="508FB922" w:rsidR="00A24F93" w:rsidRDefault="00A24F93" w:rsidP="00A24F93">
      <w:pPr>
        <w:pStyle w:val="MenukaartDeHH-BeschrijvingGerecht"/>
      </w:pPr>
    </w:p>
    <w:p w14:paraId="34BE3042" w14:textId="7F4E24D2" w:rsidR="00A24F93" w:rsidRDefault="00A24F93" w:rsidP="00A24F93">
      <w:pPr>
        <w:pStyle w:val="MenukaartDeHH-BeschrijvingGerecht"/>
      </w:pPr>
    </w:p>
    <w:p w14:paraId="6A02902A" w14:textId="77777777" w:rsidR="00A24F93" w:rsidRDefault="00A24F93" w:rsidP="00A24F93">
      <w:pPr>
        <w:pStyle w:val="MenukaartDeHH-BeschrijvingGerecht"/>
      </w:pPr>
    </w:p>
    <w:p w14:paraId="7C0C1772" w14:textId="77777777" w:rsidR="00A24F93" w:rsidRDefault="008751B8" w:rsidP="00A24F93">
      <w:pPr>
        <w:pStyle w:val="MenukaartDeHH-BeschrijvingGerecht"/>
        <w:rPr>
          <w:i/>
          <w:iCs/>
        </w:rPr>
      </w:pPr>
      <w:r w:rsidRPr="008751B8">
        <w:rPr>
          <w:i/>
          <w:iCs/>
        </w:rPr>
        <w:t>Onze gerechten kunnen allergenen bevatten.</w:t>
      </w:r>
    </w:p>
    <w:p w14:paraId="1441020D" w14:textId="5C9FDDC8" w:rsidR="00400DC8" w:rsidRPr="007C6DE0" w:rsidRDefault="008751B8" w:rsidP="00A24F93">
      <w:pPr>
        <w:pStyle w:val="MenukaartDeHH-BeschrijvingGerecht"/>
        <w:rPr>
          <w:i/>
          <w:iCs/>
        </w:rPr>
      </w:pPr>
      <w:r w:rsidRPr="008751B8">
        <w:rPr>
          <w:i/>
          <w:iCs/>
        </w:rPr>
        <w:t>Graag informeren wij u (allergenenwet 13.12.14)</w:t>
      </w:r>
    </w:p>
    <w:sectPr w:rsidR="00400DC8" w:rsidRPr="007C6DE0" w:rsidSect="008751B8">
      <w:pgSz w:w="12240" w:h="2016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B8"/>
    <w:rsid w:val="00013618"/>
    <w:rsid w:val="000253C3"/>
    <w:rsid w:val="00025793"/>
    <w:rsid w:val="000362B9"/>
    <w:rsid w:val="000418AA"/>
    <w:rsid w:val="000624DC"/>
    <w:rsid w:val="0009407C"/>
    <w:rsid w:val="00143781"/>
    <w:rsid w:val="001B3114"/>
    <w:rsid w:val="002132AB"/>
    <w:rsid w:val="00235C2D"/>
    <w:rsid w:val="00257F2E"/>
    <w:rsid w:val="00284A34"/>
    <w:rsid w:val="002A749F"/>
    <w:rsid w:val="002F1633"/>
    <w:rsid w:val="00313A46"/>
    <w:rsid w:val="003F7463"/>
    <w:rsid w:val="00400DC8"/>
    <w:rsid w:val="00406270"/>
    <w:rsid w:val="00462DFA"/>
    <w:rsid w:val="004871EC"/>
    <w:rsid w:val="004A72D7"/>
    <w:rsid w:val="004E7628"/>
    <w:rsid w:val="00590A23"/>
    <w:rsid w:val="005B35A3"/>
    <w:rsid w:val="005C6032"/>
    <w:rsid w:val="005F2F9A"/>
    <w:rsid w:val="00616A12"/>
    <w:rsid w:val="0064277B"/>
    <w:rsid w:val="0065739B"/>
    <w:rsid w:val="006B0AA7"/>
    <w:rsid w:val="006C6A34"/>
    <w:rsid w:val="006D300C"/>
    <w:rsid w:val="00756A10"/>
    <w:rsid w:val="007C6DE0"/>
    <w:rsid w:val="00812DEE"/>
    <w:rsid w:val="008751B8"/>
    <w:rsid w:val="00897837"/>
    <w:rsid w:val="008A4891"/>
    <w:rsid w:val="008A51C3"/>
    <w:rsid w:val="008B2295"/>
    <w:rsid w:val="009628D8"/>
    <w:rsid w:val="009A5A7C"/>
    <w:rsid w:val="009F460E"/>
    <w:rsid w:val="00A24F93"/>
    <w:rsid w:val="00A822BA"/>
    <w:rsid w:val="00BD66DB"/>
    <w:rsid w:val="00C4040D"/>
    <w:rsid w:val="00C81E23"/>
    <w:rsid w:val="00CA0017"/>
    <w:rsid w:val="00DB4D42"/>
    <w:rsid w:val="00E6349C"/>
    <w:rsid w:val="00E75053"/>
    <w:rsid w:val="00F24DB2"/>
    <w:rsid w:val="00F444E5"/>
    <w:rsid w:val="00F728E8"/>
    <w:rsid w:val="00F87742"/>
    <w:rsid w:val="00FA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A88700"/>
  <w15:chartTrackingRefBased/>
  <w15:docId w15:val="{8537AEF0-D5A5-5742-A9B4-19C6BB52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nukaartDeHH-BeschrijvingGerecht">
    <w:name w:val="Menukaart De HH - Beschrijving Gerecht"/>
    <w:basedOn w:val="Standaard"/>
    <w:qFormat/>
    <w:rsid w:val="008751B8"/>
    <w:pPr>
      <w:spacing w:before="120" w:after="120"/>
      <w:jc w:val="center"/>
    </w:pPr>
    <w:rPr>
      <w:rFonts w:ascii="Gill Sans MT" w:eastAsiaTheme="minorHAnsi" w:hAnsi="Gill Sans MT" w:cs="Times New Roman (Hoofdtekst CS)"/>
      <w:color w:val="7F7F7F" w:themeColor="text1" w:themeTint="80"/>
      <w:spacing w:val="20"/>
    </w:rPr>
  </w:style>
  <w:style w:type="paragraph" w:customStyle="1" w:styleId="MenukaartDeHH-Titel">
    <w:name w:val="Menukaart De HH - Titel"/>
    <w:basedOn w:val="MenukaartDeHH-BeschrijvingGerecht"/>
    <w:qFormat/>
    <w:rsid w:val="0009407C"/>
    <w:pPr>
      <w:pBdr>
        <w:bottom w:val="single" w:sz="4" w:space="12" w:color="808080" w:themeColor="background1" w:themeShade="80"/>
      </w:pBdr>
      <w:spacing w:before="360" w:after="840"/>
    </w:pPr>
    <w:rPr>
      <w:rFonts w:ascii="Times New Roman" w:hAnsi="Times New Roman"/>
      <w:bCs/>
      <w:caps/>
      <w:color w:val="3B3838" w:themeColor="background2" w:themeShade="40"/>
      <w:spacing w:val="60"/>
      <w:sz w:val="40"/>
    </w:rPr>
  </w:style>
  <w:style w:type="paragraph" w:customStyle="1" w:styleId="MenukaartDeHH-TypeGerecht">
    <w:name w:val="Menukaart De HH - Type Gerecht"/>
    <w:basedOn w:val="MenukaartDeHH-BeschrijvingGerecht"/>
    <w:qFormat/>
    <w:rsid w:val="008751B8"/>
    <w:pPr>
      <w:spacing w:before="600" w:after="540"/>
    </w:pPr>
    <w:rPr>
      <w:caps/>
      <w:color w:val="833C0B" w:themeColor="accent2" w:themeShade="80"/>
      <w:spacing w:val="40"/>
      <w:sz w:val="28"/>
      <w:lang w:val="fr-FR"/>
    </w:rPr>
  </w:style>
  <w:style w:type="paragraph" w:customStyle="1" w:styleId="MenukaartDeHH-TitelGerecht">
    <w:name w:val="Menukaart De HH - Titel Gerecht"/>
    <w:basedOn w:val="MenukaartDeHH-BeschrijvingGerecht"/>
    <w:qFormat/>
    <w:rsid w:val="006B0AA7"/>
    <w:rPr>
      <w:color w:val="0D0D0D" w:themeColor="text1" w:themeTint="F2"/>
      <w:lang w:val="fr-FR"/>
    </w:rPr>
  </w:style>
  <w:style w:type="table" w:styleId="Tabelraster">
    <w:name w:val="Table Grid"/>
    <w:basedOn w:val="Standaardtabel"/>
    <w:uiPriority w:val="39"/>
    <w:rsid w:val="00313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sertkaartHH-Wijnen">
    <w:name w:val="Dessertkaart HH - Wijnen"/>
    <w:basedOn w:val="MenukaartDeHH-TitelGerecht"/>
    <w:qFormat/>
    <w:rsid w:val="00BD66DB"/>
    <w:pPr>
      <w:tabs>
        <w:tab w:val="decimal" w:pos="7938"/>
        <w:tab w:val="decimal" w:pos="9072"/>
      </w:tabs>
      <w:spacing w:before="0" w:after="0"/>
      <w:jc w:val="left"/>
    </w:pPr>
    <w:rPr>
      <w:color w:val="7F7F7F" w:themeColor="text1" w:themeTint="80"/>
      <w:sz w:val="19"/>
      <w:szCs w:val="21"/>
      <w:lang w:val="nl-NL"/>
    </w:rPr>
  </w:style>
  <w:style w:type="paragraph" w:customStyle="1" w:styleId="DessertkaartHH-TitelWijnen">
    <w:name w:val="Dessertkaart HH - Titel Wijnen"/>
    <w:basedOn w:val="DessertkaartHH-Wijnen"/>
    <w:qFormat/>
    <w:rsid w:val="005F2F9A"/>
    <w:pPr>
      <w:tabs>
        <w:tab w:val="clear" w:pos="7938"/>
        <w:tab w:val="decimal" w:pos="8080"/>
        <w:tab w:val="decimal" w:pos="8647"/>
      </w:tabs>
      <w:spacing w:before="60"/>
    </w:pPr>
    <w:rPr>
      <w:color w:val="262626" w:themeColor="text1" w:themeTint="D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4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3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50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073F3EC7B9994396F1AAD115D33963" ma:contentTypeVersion="12" ma:contentTypeDescription="Een nieuw document maken." ma:contentTypeScope="" ma:versionID="0bf3314cdeb2ac4d4d0487e38c8d286f">
  <xsd:schema xmlns:xsd="http://www.w3.org/2001/XMLSchema" xmlns:xs="http://www.w3.org/2001/XMLSchema" xmlns:p="http://schemas.microsoft.com/office/2006/metadata/properties" xmlns:ns2="efd8fcbb-7b72-4558-8d6e-260e64b8c9c3" xmlns:ns3="3d372457-47e2-49c6-9554-4afa9045e1f3" targetNamespace="http://schemas.microsoft.com/office/2006/metadata/properties" ma:root="true" ma:fieldsID="f4e7fbfa7855b7e259d4a8e186c51d00" ns2:_="" ns3:_="">
    <xsd:import namespace="efd8fcbb-7b72-4558-8d6e-260e64b8c9c3"/>
    <xsd:import namespace="3d372457-47e2-49c6-9554-4afa9045e1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8fcbb-7b72-4558-8d6e-260e64b8c9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372457-47e2-49c6-9554-4afa9045e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E1169-1B6E-4EF2-AA78-F97E62B30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A865B-EBEF-4262-97F4-7FEBFB0722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D316E-FFBC-4BF9-8C59-48F8D227C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d8fcbb-7b72-4558-8d6e-260e64b8c9c3"/>
    <ds:schemaRef ds:uri="3d372457-47e2-49c6-9554-4afa9045e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Klinkenberg</dc:creator>
  <cp:keywords/>
  <dc:description/>
  <cp:lastModifiedBy>Chris C. Wijland</cp:lastModifiedBy>
  <cp:revision>5</cp:revision>
  <cp:lastPrinted>2022-03-04T13:56:00Z</cp:lastPrinted>
  <dcterms:created xsi:type="dcterms:W3CDTF">2022-03-04T13:52:00Z</dcterms:created>
  <dcterms:modified xsi:type="dcterms:W3CDTF">2022-03-11T10:05:00Z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0x0101001B073F3EC7B9994396F1AAD115D33963</vt:lpwstr>
  </property>
</Properties>
</file>