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CF4DB" w14:textId="77777777" w:rsidR="009169DE" w:rsidRPr="003E093E" w:rsidRDefault="00C63ADF" w:rsidP="009169DE">
      <w:pPr>
        <w:pStyle w:val="MenukaartDeHH-Titel"/>
        <w:tabs>
          <w:tab w:val="decimal" w:pos="9072"/>
        </w:tabs>
      </w:pPr>
      <w:r w:rsidRPr="003E093E">
        <w:t>HAVIXHORST KLASSIEKERS</w:t>
      </w:r>
    </w:p>
    <w:p w14:paraId="4B2A35C6" w14:textId="77777777" w:rsidR="00C63ADF" w:rsidRPr="003E093E" w:rsidRDefault="00C63ADF" w:rsidP="000624FC">
      <w:pPr>
        <w:pStyle w:val="MenukaartDeHH-TypeGerecht"/>
        <w:rPr>
          <w:lang w:val="nl-NL"/>
        </w:rPr>
      </w:pPr>
      <w:r w:rsidRPr="003E093E">
        <w:rPr>
          <w:lang w:val="nl-NL"/>
        </w:rPr>
        <w:t>VOORGERECHTEN</w:t>
      </w:r>
    </w:p>
    <w:p w14:paraId="2D5DB9F5" w14:textId="77777777" w:rsidR="000624FC" w:rsidRPr="003E093E" w:rsidRDefault="000624FC" w:rsidP="000624FC">
      <w:pPr>
        <w:pStyle w:val="MenukaartDeHH-TitelGerecht"/>
        <w:rPr>
          <w:lang w:val="nl-NL"/>
        </w:rPr>
      </w:pPr>
      <w:r w:rsidRPr="003E093E">
        <w:rPr>
          <w:lang w:val="nl-NL"/>
        </w:rPr>
        <w:t>Terrine van ganzenlever</w:t>
      </w:r>
    </w:p>
    <w:p w14:paraId="7FB3BB59" w14:textId="77777777" w:rsidR="000624FC" w:rsidRPr="003E093E" w:rsidRDefault="000624FC" w:rsidP="000624FC">
      <w:pPr>
        <w:pStyle w:val="MenukaartDeHH-BeschrijvingGerecht"/>
      </w:pPr>
      <w:proofErr w:type="gramStart"/>
      <w:r w:rsidRPr="003E093E">
        <w:t>met</w:t>
      </w:r>
      <w:proofErr w:type="gramEnd"/>
      <w:r w:rsidRPr="003E093E">
        <w:t xml:space="preserve"> pekelvlees van Drents Weiderund en compôte van mispels uit de tuinen van De Havixhorst</w:t>
      </w:r>
    </w:p>
    <w:p w14:paraId="2D27533F" w14:textId="646CE4A0" w:rsidR="009169DE" w:rsidRDefault="00C64323" w:rsidP="003E093E">
      <w:pPr>
        <w:pStyle w:val="MenukaartDeHH-BeschrijvingGerecht"/>
      </w:pPr>
      <w:r>
        <w:t>29</w:t>
      </w:r>
      <w:r w:rsidR="000624FC" w:rsidRPr="003E093E">
        <w:t>,50</w:t>
      </w:r>
    </w:p>
    <w:p w14:paraId="58B172EC" w14:textId="77777777" w:rsidR="00E45920" w:rsidRPr="003E093E" w:rsidRDefault="00E45920" w:rsidP="003E093E">
      <w:pPr>
        <w:pStyle w:val="MenukaartDeHH-BeschrijvingGerecht"/>
      </w:pPr>
    </w:p>
    <w:p w14:paraId="2A92BC2D" w14:textId="77777777" w:rsidR="00C63ADF" w:rsidRPr="003E093E" w:rsidRDefault="00C63ADF" w:rsidP="000624FC">
      <w:pPr>
        <w:pStyle w:val="MenukaartDeHH-TypeGerecht"/>
        <w:rPr>
          <w:lang w:val="nl-NL"/>
        </w:rPr>
      </w:pPr>
      <w:r w:rsidRPr="003E093E">
        <w:rPr>
          <w:lang w:val="nl-NL"/>
        </w:rPr>
        <w:t>HOOFDGERECHTEN</w:t>
      </w:r>
    </w:p>
    <w:p w14:paraId="5A49C82A" w14:textId="77777777" w:rsidR="000624FC" w:rsidRPr="003E093E" w:rsidRDefault="003E093E" w:rsidP="003E093E">
      <w:pPr>
        <w:pStyle w:val="MenukaartDeHH-TitelGerecht"/>
        <w:rPr>
          <w:lang w:val="nl-NL"/>
        </w:rPr>
      </w:pPr>
      <w:r w:rsidRPr="003E093E">
        <w:rPr>
          <w:lang w:val="nl-NL"/>
        </w:rPr>
        <w:t xml:space="preserve">Côte de </w:t>
      </w:r>
      <w:proofErr w:type="spellStart"/>
      <w:r w:rsidRPr="003E093E">
        <w:rPr>
          <w:lang w:val="nl-NL"/>
        </w:rPr>
        <w:t>Boeuf</w:t>
      </w:r>
      <w:proofErr w:type="spellEnd"/>
      <w:r w:rsidRPr="003E093E">
        <w:rPr>
          <w:lang w:val="nl-NL"/>
        </w:rPr>
        <w:t xml:space="preserve"> (2 personen)</w:t>
      </w:r>
    </w:p>
    <w:p w14:paraId="5B90C77A" w14:textId="154B4FCB" w:rsidR="003E093E" w:rsidRPr="003E093E" w:rsidRDefault="003E093E" w:rsidP="003E093E">
      <w:pPr>
        <w:pStyle w:val="MenukaartDeHH-BeschrijvingGerecht"/>
      </w:pPr>
      <w:proofErr w:type="gramStart"/>
      <w:r w:rsidRPr="003E093E">
        <w:t>met</w:t>
      </w:r>
      <w:proofErr w:type="gramEnd"/>
      <w:r w:rsidRPr="003E093E">
        <w:t xml:space="preserve"> bearnaisesaus, </w:t>
      </w:r>
      <w:r w:rsidR="006A6375">
        <w:t>voorjaars</w:t>
      </w:r>
      <w:r w:rsidRPr="003E093E">
        <w:t>groenten, huisgemaakte luie wijven frites en gevulde salade met avocado</w:t>
      </w:r>
    </w:p>
    <w:p w14:paraId="5C417374" w14:textId="0D95CAC7" w:rsidR="003E093E" w:rsidRPr="003E093E" w:rsidRDefault="003E093E" w:rsidP="003E093E">
      <w:pPr>
        <w:pStyle w:val="MenukaartDeHH-BeschrijvingGerecht"/>
      </w:pPr>
      <w:r w:rsidRPr="003E093E">
        <w:t>8</w:t>
      </w:r>
      <w:r w:rsidR="00C64323">
        <w:t>7</w:t>
      </w:r>
      <w:r w:rsidRPr="003E093E">
        <w:t>,</w:t>
      </w:r>
      <w:r w:rsidR="00C64323">
        <w:t>5</w:t>
      </w:r>
      <w:r w:rsidRPr="003E093E">
        <w:t>0</w:t>
      </w:r>
    </w:p>
    <w:p w14:paraId="55F704B4" w14:textId="77777777" w:rsidR="003E093E" w:rsidRPr="003E093E" w:rsidRDefault="003E093E" w:rsidP="003E093E">
      <w:pPr>
        <w:pStyle w:val="MenukaartDeHH-BeschrijvingGerecht"/>
      </w:pPr>
    </w:p>
    <w:p w14:paraId="007C45E3" w14:textId="77777777" w:rsidR="003E093E" w:rsidRDefault="003E093E" w:rsidP="003E093E">
      <w:pPr>
        <w:pStyle w:val="MenukaartDeHH-TitelGerecht"/>
        <w:rPr>
          <w:lang w:val="nl-NL"/>
        </w:rPr>
      </w:pPr>
      <w:r w:rsidRPr="003E093E">
        <w:rPr>
          <w:lang w:val="nl-NL"/>
        </w:rPr>
        <w:t>Gebakken tarbot</w:t>
      </w:r>
    </w:p>
    <w:p w14:paraId="0310972C" w14:textId="65FBE17C" w:rsidR="003E093E" w:rsidRDefault="003E093E" w:rsidP="001825FB">
      <w:pPr>
        <w:pStyle w:val="MenukaartDeHH-BeschrijvingGerecht"/>
      </w:pPr>
      <w:proofErr w:type="gramStart"/>
      <w:r>
        <w:t>met</w:t>
      </w:r>
      <w:proofErr w:type="gramEnd"/>
      <w:r>
        <w:t xml:space="preserve"> boterjus, </w:t>
      </w:r>
      <w:r w:rsidR="006A6375">
        <w:t>voorjaars</w:t>
      </w:r>
      <w:r>
        <w:t xml:space="preserve">groenten, </w:t>
      </w:r>
      <w:proofErr w:type="spellStart"/>
      <w:r w:rsidR="00F47B30">
        <w:t>Roseval</w:t>
      </w:r>
      <w:proofErr w:type="spellEnd"/>
      <w:r w:rsidR="00F47B30">
        <w:t xml:space="preserve"> aardappel</w:t>
      </w:r>
      <w:r>
        <w:t xml:space="preserve"> </w:t>
      </w:r>
      <w:r w:rsidR="001825FB">
        <w:br/>
      </w:r>
      <w:r>
        <w:t>en gevulde salade met avocado</w:t>
      </w:r>
    </w:p>
    <w:p w14:paraId="2E841F91" w14:textId="6CC44FE0" w:rsidR="003E093E" w:rsidRDefault="003E093E" w:rsidP="003E093E">
      <w:pPr>
        <w:pStyle w:val="MenukaartDeHH-BeschrijvingGerecht"/>
      </w:pPr>
      <w:r>
        <w:t>4</w:t>
      </w:r>
      <w:r w:rsidR="00C64323">
        <w:t>5</w:t>
      </w:r>
      <w:r>
        <w:t>,</w:t>
      </w:r>
      <w:r w:rsidR="00C64323">
        <w:t>0</w:t>
      </w:r>
      <w:r>
        <w:t>0</w:t>
      </w:r>
    </w:p>
    <w:p w14:paraId="1DBBDA71" w14:textId="77777777" w:rsidR="00E45920" w:rsidRPr="003E093E" w:rsidRDefault="00E45920" w:rsidP="003E093E">
      <w:pPr>
        <w:pStyle w:val="MenukaartDeHH-BeschrijvingGerecht"/>
      </w:pPr>
    </w:p>
    <w:p w14:paraId="4AB7E695" w14:textId="77777777" w:rsidR="005B35A3" w:rsidRPr="00CE29D8" w:rsidRDefault="00C63ADF" w:rsidP="000624FC">
      <w:pPr>
        <w:pStyle w:val="MenukaartDeHH-TypeGerecht"/>
        <w:rPr>
          <w:lang w:val="nl-NL"/>
        </w:rPr>
      </w:pPr>
      <w:r w:rsidRPr="00CE29D8">
        <w:rPr>
          <w:lang w:val="nl-NL"/>
        </w:rPr>
        <w:t>DESSERT</w:t>
      </w:r>
      <w:r w:rsidR="00E45920">
        <w:rPr>
          <w:lang w:val="nl-NL"/>
        </w:rPr>
        <w:t>s</w:t>
      </w:r>
    </w:p>
    <w:p w14:paraId="0C15D18D" w14:textId="77777777" w:rsidR="003E093E" w:rsidRPr="00CE29D8" w:rsidRDefault="003E093E" w:rsidP="003E093E">
      <w:pPr>
        <w:pStyle w:val="MenukaartDeHH-TitelGerecht"/>
        <w:rPr>
          <w:lang w:val="nl-NL"/>
        </w:rPr>
      </w:pPr>
      <w:r w:rsidRPr="00CE29D8">
        <w:rPr>
          <w:lang w:val="nl-NL"/>
        </w:rPr>
        <w:t xml:space="preserve">Soufflé </w:t>
      </w:r>
      <w:r w:rsidR="009172F3">
        <w:rPr>
          <w:lang w:val="nl-NL"/>
        </w:rPr>
        <w:t xml:space="preserve">op basis van </w:t>
      </w:r>
      <w:r w:rsidRPr="00CE29D8">
        <w:rPr>
          <w:lang w:val="nl-NL"/>
        </w:rPr>
        <w:t xml:space="preserve">kwark en </w:t>
      </w:r>
      <w:r w:rsidR="009172F3">
        <w:rPr>
          <w:lang w:val="nl-NL"/>
        </w:rPr>
        <w:t>citroen</w:t>
      </w:r>
    </w:p>
    <w:p w14:paraId="3C14C585" w14:textId="58A65184" w:rsidR="003E093E" w:rsidRPr="00CE29D8" w:rsidRDefault="003E093E" w:rsidP="00CE29D8">
      <w:pPr>
        <w:pStyle w:val="MenukaartDeHH-BeschrijvingGerecht"/>
      </w:pPr>
      <w:proofErr w:type="gramStart"/>
      <w:r w:rsidRPr="00CE29D8">
        <w:t>met</w:t>
      </w:r>
      <w:proofErr w:type="gramEnd"/>
      <w:r w:rsidRPr="00CE29D8">
        <w:t xml:space="preserve"> </w:t>
      </w:r>
      <w:r w:rsidR="00F47B30">
        <w:t>roomijs</w:t>
      </w:r>
      <w:r w:rsidR="00925883">
        <w:t xml:space="preserve"> van vanille en citroen</w:t>
      </w:r>
      <w:r w:rsidR="00CE29D8" w:rsidRPr="00CE29D8">
        <w:t xml:space="preserve"> </w:t>
      </w:r>
      <w:r w:rsidRPr="00CE29D8">
        <w:t xml:space="preserve">(bereiding ± 20 </w:t>
      </w:r>
      <w:r w:rsidR="00CE29D8" w:rsidRPr="00CE29D8">
        <w:t>minuten)</w:t>
      </w:r>
    </w:p>
    <w:p w14:paraId="03EA5B1C" w14:textId="77777777" w:rsidR="00CE29D8" w:rsidRPr="00CE29D8" w:rsidRDefault="00CE29D8" w:rsidP="003E093E">
      <w:pPr>
        <w:pStyle w:val="MenukaartDeHH-BeschrijvingGerecht"/>
      </w:pPr>
      <w:r w:rsidRPr="00CE29D8">
        <w:t>18,50</w:t>
      </w:r>
    </w:p>
    <w:p w14:paraId="50B5E1D7" w14:textId="77777777" w:rsidR="00CE29D8" w:rsidRPr="00CE29D8" w:rsidRDefault="00CE29D8" w:rsidP="003E093E">
      <w:pPr>
        <w:pStyle w:val="MenukaartDeHH-BeschrijvingGerecht"/>
      </w:pPr>
    </w:p>
    <w:p w14:paraId="6CA5D66F" w14:textId="77777777" w:rsidR="00CE29D8" w:rsidRPr="00CE29D8" w:rsidRDefault="00CE29D8" w:rsidP="00CE29D8">
      <w:pPr>
        <w:pStyle w:val="MenukaartDeHH-TitelGerecht"/>
        <w:rPr>
          <w:lang w:val="nl-NL"/>
        </w:rPr>
      </w:pPr>
      <w:r w:rsidRPr="00CE29D8">
        <w:rPr>
          <w:lang w:val="nl-NL"/>
        </w:rPr>
        <w:t>Selectie regionale en nationale kazen</w:t>
      </w:r>
    </w:p>
    <w:p w14:paraId="31205EA8" w14:textId="77777777" w:rsidR="00CE29D8" w:rsidRPr="00CE29D8" w:rsidRDefault="00CE29D8" w:rsidP="00CE29D8">
      <w:pPr>
        <w:pStyle w:val="MenukaartDeHH-BeschrijvingGerecht"/>
      </w:pPr>
      <w:proofErr w:type="gramStart"/>
      <w:r w:rsidRPr="00CE29D8">
        <w:t>met</w:t>
      </w:r>
      <w:proofErr w:type="gramEnd"/>
      <w:r w:rsidRPr="00CE29D8">
        <w:t xml:space="preserve"> compôte van mispels uit de tuinen van De Havixhorst en kletsenbrood</w:t>
      </w:r>
    </w:p>
    <w:p w14:paraId="41DC1019" w14:textId="26B8B997" w:rsidR="00CE29D8" w:rsidRPr="00CE29D8" w:rsidRDefault="00CE29D8" w:rsidP="00CE29D8">
      <w:pPr>
        <w:pStyle w:val="MenukaartDeHH-BeschrijvingGerecht"/>
      </w:pPr>
      <w:r w:rsidRPr="00CE29D8">
        <w:t>1</w:t>
      </w:r>
      <w:r w:rsidR="00C64323">
        <w:t>8</w:t>
      </w:r>
      <w:r w:rsidRPr="00CE29D8">
        <w:t>,50</w:t>
      </w:r>
    </w:p>
    <w:p w14:paraId="32626A59" w14:textId="77777777" w:rsidR="00CE29D8" w:rsidRPr="00CE29D8" w:rsidRDefault="00CE29D8" w:rsidP="00CE29D8">
      <w:pPr>
        <w:pStyle w:val="MenukaartDeHH-BeschrijvingGerecht"/>
      </w:pPr>
    </w:p>
    <w:p w14:paraId="049694F4" w14:textId="77777777" w:rsidR="00CE29D8" w:rsidRDefault="00CE29D8" w:rsidP="009172F3">
      <w:pPr>
        <w:pStyle w:val="MenukaartDeHH-BeschrijvingGerecht"/>
        <w:jc w:val="left"/>
      </w:pPr>
    </w:p>
    <w:p w14:paraId="1FDD0618" w14:textId="77777777" w:rsidR="00E45920" w:rsidRDefault="00E45920" w:rsidP="00CE29D8">
      <w:pPr>
        <w:pStyle w:val="MenukaartDeHH-BeschrijvingGerecht"/>
      </w:pPr>
    </w:p>
    <w:p w14:paraId="7D3F9C0F" w14:textId="77777777" w:rsidR="00E45920" w:rsidRDefault="00E45920" w:rsidP="00CE29D8">
      <w:pPr>
        <w:pStyle w:val="MenukaartDeHH-BeschrijvingGerecht"/>
      </w:pPr>
    </w:p>
    <w:p w14:paraId="0C52E762" w14:textId="77777777" w:rsidR="00CE29D8" w:rsidRPr="00CE29D8" w:rsidRDefault="00CE29D8" w:rsidP="00CE29D8">
      <w:pPr>
        <w:pStyle w:val="MenukaartDeHH-BeschrijvingGerecht"/>
      </w:pPr>
    </w:p>
    <w:p w14:paraId="63835EDC" w14:textId="77777777" w:rsidR="00CE29D8" w:rsidRPr="00CE29D8" w:rsidRDefault="00CE29D8" w:rsidP="00CE29D8">
      <w:pPr>
        <w:pStyle w:val="MenukaartDeHH-BeschrijvingGerecht"/>
      </w:pPr>
    </w:p>
    <w:p w14:paraId="41DB09F8" w14:textId="77777777" w:rsidR="00CE29D8" w:rsidRPr="00CE29D8" w:rsidRDefault="00CE29D8" w:rsidP="00CE29D8">
      <w:pPr>
        <w:pStyle w:val="MenukaartDeHH-BeschrijvingGerecht"/>
        <w:rPr>
          <w:i/>
          <w:iCs/>
        </w:rPr>
      </w:pPr>
      <w:r w:rsidRPr="00CE29D8">
        <w:rPr>
          <w:i/>
          <w:iCs/>
        </w:rPr>
        <w:t>Onze gerechten kunnen allergenen bevatten.</w:t>
      </w:r>
    </w:p>
    <w:p w14:paraId="0B1A4617" w14:textId="77777777" w:rsidR="00CE29D8" w:rsidRPr="00CE29D8" w:rsidRDefault="00CE29D8" w:rsidP="00CE29D8">
      <w:pPr>
        <w:pStyle w:val="MenukaartDeHH-BeschrijvingGerecht"/>
        <w:rPr>
          <w:rFonts w:ascii="Times New Roman" w:hAnsi="Times New Roman"/>
          <w:i/>
          <w:iCs/>
        </w:rPr>
      </w:pPr>
      <w:r w:rsidRPr="00CE29D8">
        <w:rPr>
          <w:i/>
          <w:iCs/>
        </w:rPr>
        <w:t>Graag informeren wij u (allergenenwet 13.12.14)</w:t>
      </w:r>
      <w:r>
        <w:rPr>
          <w:i/>
          <w:iCs/>
        </w:rPr>
        <w:br w:type="page"/>
      </w:r>
    </w:p>
    <w:p w14:paraId="09FF8F6A" w14:textId="77777777" w:rsidR="00CE29D8" w:rsidRDefault="00CE29D8" w:rsidP="00CE29D8">
      <w:pPr>
        <w:pStyle w:val="MenukaartDeHH-Titel"/>
      </w:pPr>
      <w:r>
        <w:lastRenderedPageBreak/>
        <w:t>Menu Have</w:t>
      </w:r>
      <w:r w:rsidR="009079F4">
        <w:t>sathe</w:t>
      </w:r>
    </w:p>
    <w:p w14:paraId="6A547890" w14:textId="0C02BE76" w:rsidR="0000134F" w:rsidRDefault="0098666B" w:rsidP="009449CB">
      <w:pPr>
        <w:pStyle w:val="MenukaartDeHH-BeschrijvingGerecht"/>
      </w:pPr>
      <w:r>
        <w:t>In olijfolie gegaarde forel met een salade van radijs, venkel en zeekraal</w:t>
      </w:r>
      <w:r w:rsidR="001825FB">
        <w:t>, aardappelkaantjes</w:t>
      </w:r>
      <w:r>
        <w:t xml:space="preserve"> en </w:t>
      </w:r>
      <w:r w:rsidR="006A6375">
        <w:t>crème</w:t>
      </w:r>
      <w:r>
        <w:t xml:space="preserve"> van gerookte watermeloen</w:t>
      </w:r>
    </w:p>
    <w:p w14:paraId="45A20ACC" w14:textId="77777777" w:rsidR="009079F4" w:rsidRPr="00E45920" w:rsidRDefault="00E45920" w:rsidP="00E45920">
      <w:pPr>
        <w:pStyle w:val="MenukaartDeHH-Iconen"/>
      </w:pPr>
      <w:r w:rsidRPr="00E45920">
        <w:sym w:font="Wingdings 2" w:char="F098"/>
      </w:r>
      <w:r w:rsidRPr="00E45920">
        <w:sym w:font="Wingdings 2" w:char="F0A2"/>
      </w:r>
      <w:r w:rsidRPr="00E45920">
        <w:sym w:font="Wingdings 3" w:char="F070"/>
      </w:r>
      <w:r w:rsidRPr="00E45920">
        <w:sym w:font="Wingdings 2" w:char="F0BF"/>
      </w:r>
      <w:r w:rsidRPr="00E45920">
        <w:sym w:font="Wingdings 2" w:char="F0C2"/>
      </w:r>
    </w:p>
    <w:p w14:paraId="74850FD2" w14:textId="60515C81" w:rsidR="009079F4" w:rsidRDefault="0098666B" w:rsidP="00417CC3">
      <w:pPr>
        <w:pStyle w:val="MenukaartDeHH-BeschrijvingGerecht"/>
      </w:pPr>
      <w:r>
        <w:t xml:space="preserve">Gegrilde coquille met gepofte aubergine, prei, </w:t>
      </w:r>
      <w:proofErr w:type="spellStart"/>
      <w:r>
        <w:t>romanesco</w:t>
      </w:r>
      <w:proofErr w:type="spellEnd"/>
      <w:r>
        <w:t xml:space="preserve">, chorizo </w:t>
      </w:r>
      <w:r w:rsidR="001825FB">
        <w:br/>
      </w:r>
      <w:r>
        <w:t xml:space="preserve">en </w:t>
      </w:r>
      <w:proofErr w:type="spellStart"/>
      <w:r>
        <w:t>beurre</w:t>
      </w:r>
      <w:proofErr w:type="spellEnd"/>
      <w:r>
        <w:t xml:space="preserve"> </w:t>
      </w:r>
      <w:proofErr w:type="spellStart"/>
      <w:r>
        <w:t>blanc</w:t>
      </w:r>
      <w:proofErr w:type="spellEnd"/>
    </w:p>
    <w:p w14:paraId="2FBCD1B8" w14:textId="5E69CDDB" w:rsidR="0000134F" w:rsidRDefault="00E45920" w:rsidP="001D3A2E">
      <w:pPr>
        <w:pStyle w:val="MenukaartDeHH-Iconen"/>
      </w:pPr>
      <w:r w:rsidRPr="00E45920">
        <w:sym w:font="Wingdings 2" w:char="F0BF"/>
      </w:r>
      <w:r w:rsidRPr="00E45920">
        <w:sym w:font="Wingdings 2" w:char="F0C2"/>
      </w:r>
    </w:p>
    <w:p w14:paraId="79C63F01" w14:textId="2799C5C2" w:rsidR="001D3A2E" w:rsidRDefault="006A6375" w:rsidP="001D3A2E">
      <w:pPr>
        <w:pStyle w:val="MenukaartDeHH-BeschrijvingGerecht"/>
      </w:pPr>
      <w:r>
        <w:t>Gebakken r</w:t>
      </w:r>
      <w:r w:rsidR="0098666B">
        <w:t>ode po</w:t>
      </w:r>
      <w:r>
        <w:t xml:space="preserve">on met spaghetti van courgette en rode pesto </w:t>
      </w:r>
    </w:p>
    <w:p w14:paraId="456C0E49" w14:textId="3B533126" w:rsidR="009079F4" w:rsidRPr="00E45920" w:rsidRDefault="00F91AD3" w:rsidP="00E45920">
      <w:pPr>
        <w:pStyle w:val="MenukaartDeHH-Iconen"/>
      </w:pPr>
      <w:r w:rsidRPr="00E45920">
        <w:sym w:font="Wingdings 2" w:char="F0A2"/>
      </w:r>
      <w:r w:rsidR="00E45920" w:rsidRPr="00E45920">
        <w:sym w:font="Wingdings 3" w:char="F070"/>
      </w:r>
      <w:r w:rsidR="00E45920" w:rsidRPr="00E45920">
        <w:sym w:font="Wingdings 2" w:char="F0BF"/>
      </w:r>
      <w:r w:rsidR="00E45920" w:rsidRPr="00E45920">
        <w:sym w:font="Wingdings 2" w:char="F0C2"/>
      </w:r>
    </w:p>
    <w:p w14:paraId="5D6CE959" w14:textId="2B62D5CC" w:rsidR="0000134F" w:rsidRDefault="00610C6D" w:rsidP="009172F3">
      <w:pPr>
        <w:pStyle w:val="MenukaartDeHH-BeschrijvingGerecht"/>
      </w:pPr>
      <w:r>
        <w:t>Anjou</w:t>
      </w:r>
      <w:r w:rsidR="0098666B">
        <w:t>duif met crème van mais, art</w:t>
      </w:r>
      <w:r w:rsidR="006A6375">
        <w:t>i</w:t>
      </w:r>
      <w:r w:rsidR="0098666B">
        <w:t xml:space="preserve">sjokken, </w:t>
      </w:r>
      <w:proofErr w:type="spellStart"/>
      <w:r w:rsidR="0098666B">
        <w:t>enoki</w:t>
      </w:r>
      <w:proofErr w:type="spellEnd"/>
      <w:r w:rsidR="0098666B">
        <w:t xml:space="preserve"> en </w:t>
      </w:r>
      <w:r w:rsidR="006A6375">
        <w:t xml:space="preserve">jus van </w:t>
      </w:r>
      <w:r w:rsidR="0098666B">
        <w:t>gevogelte</w:t>
      </w:r>
    </w:p>
    <w:p w14:paraId="3640EB93" w14:textId="52F5D0AC" w:rsidR="009079F4" w:rsidRPr="00E45920" w:rsidRDefault="00F91AD3" w:rsidP="00E45920">
      <w:pPr>
        <w:pStyle w:val="MenukaartDeHH-Iconen"/>
      </w:pPr>
      <w:r w:rsidRPr="00E45920">
        <w:sym w:font="Wingdings 3" w:char="F070"/>
      </w:r>
      <w:r w:rsidR="00E45920" w:rsidRPr="00E45920">
        <w:sym w:font="Wingdings 2" w:char="F0BF"/>
      </w:r>
      <w:r w:rsidR="00E45920" w:rsidRPr="00E45920">
        <w:sym w:font="Wingdings 2" w:char="F0C2"/>
      </w:r>
    </w:p>
    <w:p w14:paraId="7C3F784A" w14:textId="5AED8367" w:rsidR="00D007A2" w:rsidRPr="00D007A2" w:rsidRDefault="00AD6A5D" w:rsidP="00D007A2">
      <w:pPr>
        <w:pStyle w:val="MenukaartDeHH-BeschrijvingGerecht"/>
      </w:pPr>
      <w:r>
        <w:t>Rouleau</w:t>
      </w:r>
      <w:r w:rsidR="0098666B">
        <w:t xml:space="preserve"> van </w:t>
      </w:r>
      <w:r>
        <w:t>ossenstaart</w:t>
      </w:r>
      <w:r w:rsidR="0098666B">
        <w:t xml:space="preserve"> en kool met eendenlever, </w:t>
      </w:r>
      <w:proofErr w:type="spellStart"/>
      <w:r>
        <w:t>paddenstoelen</w:t>
      </w:r>
      <w:r w:rsidR="0098666B">
        <w:t>duxelles</w:t>
      </w:r>
      <w:proofErr w:type="spellEnd"/>
      <w:r w:rsidR="0098666B">
        <w:t xml:space="preserve">, crème van bataat, aardappelbeignet en jus van </w:t>
      </w:r>
      <w:r>
        <w:t>ossenstaart</w:t>
      </w:r>
    </w:p>
    <w:p w14:paraId="002F15BC" w14:textId="77777777" w:rsidR="009079F4" w:rsidRPr="00E45920" w:rsidRDefault="00E45920" w:rsidP="00E45920">
      <w:pPr>
        <w:pStyle w:val="MenukaartDeHH-Iconen"/>
      </w:pPr>
      <w:r w:rsidRPr="00E45920">
        <w:sym w:font="Wingdings 2" w:char="F098"/>
      </w:r>
      <w:r w:rsidRPr="00E45920">
        <w:sym w:font="Wingdings 2" w:char="F0A2"/>
      </w:r>
      <w:r w:rsidRPr="00E45920">
        <w:sym w:font="Wingdings 3" w:char="F070"/>
      </w:r>
      <w:r w:rsidRPr="00E45920">
        <w:sym w:font="Wingdings 2" w:char="F0BF"/>
      </w:r>
      <w:r w:rsidRPr="00E45920">
        <w:sym w:font="Wingdings 2" w:char="F0C2"/>
      </w:r>
    </w:p>
    <w:p w14:paraId="29617217" w14:textId="7027D398" w:rsidR="001D3A2E" w:rsidRDefault="0098666B" w:rsidP="001D3A2E">
      <w:pPr>
        <w:pStyle w:val="MenukaartDeHH-BeschrijvingGerecht"/>
      </w:pPr>
      <w:r>
        <w:t>Gepocheerd</w:t>
      </w:r>
      <w:r w:rsidR="001F233F">
        <w:t>e</w:t>
      </w:r>
      <w:r>
        <w:t xml:space="preserve"> konijn met gebakken ganzenlever</w:t>
      </w:r>
      <w:r w:rsidR="00B66380">
        <w:t>,</w:t>
      </w:r>
      <w:r>
        <w:t xml:space="preserve"> </w:t>
      </w:r>
      <w:r w:rsidR="00610C6D">
        <w:t>crème van wortel</w:t>
      </w:r>
      <w:r w:rsidR="00B66380">
        <w:t>,</w:t>
      </w:r>
      <w:r>
        <w:t xml:space="preserve"> rabarber</w:t>
      </w:r>
      <w:r w:rsidR="00B66380">
        <w:t xml:space="preserve"> en gevogeltejus</w:t>
      </w:r>
    </w:p>
    <w:p w14:paraId="1A6296F4" w14:textId="77777777" w:rsidR="009079F4" w:rsidRPr="00E45920" w:rsidRDefault="00E45920" w:rsidP="00E45920">
      <w:pPr>
        <w:pStyle w:val="MenukaartDeHH-Iconen"/>
      </w:pPr>
      <w:r w:rsidRPr="00E45920">
        <w:sym w:font="Wingdings 2" w:char="F0C2"/>
      </w:r>
    </w:p>
    <w:p w14:paraId="389BEEE5" w14:textId="4B44A5E0" w:rsidR="0000134F" w:rsidRPr="00AD5651" w:rsidRDefault="00AD6A5D" w:rsidP="009C7522">
      <w:pPr>
        <w:pStyle w:val="MenukaartDeHH-BeschrijvingGerecht"/>
      </w:pPr>
      <w:r>
        <w:t xml:space="preserve">Bonbon van </w:t>
      </w:r>
      <w:r w:rsidR="00610C6D">
        <w:t xml:space="preserve">pure chocolade en </w:t>
      </w:r>
      <w:r>
        <w:t>karamel met gemarineerde sinaasappel, gebrande witte chocolade</w:t>
      </w:r>
      <w:r w:rsidR="00610C6D">
        <w:t>, amandel</w:t>
      </w:r>
      <w:r>
        <w:t xml:space="preserve"> en roomijs van tonkabonen</w:t>
      </w:r>
    </w:p>
    <w:p w14:paraId="4B8A8AA3" w14:textId="30DD288C" w:rsidR="00DF0E23" w:rsidRPr="00F47B30" w:rsidRDefault="00E45920" w:rsidP="00F47B30">
      <w:pPr>
        <w:pStyle w:val="MenukaartDeHH-Iconen"/>
      </w:pPr>
      <w:r w:rsidRPr="00E45920">
        <w:sym w:font="Wingdings 2" w:char="F098"/>
      </w:r>
      <w:r w:rsidRPr="00E45920">
        <w:sym w:font="Wingdings 2" w:char="F0A2"/>
      </w:r>
      <w:r w:rsidRPr="00E45920">
        <w:sym w:font="Wingdings 3" w:char="F070"/>
      </w:r>
      <w:r w:rsidRPr="00E45920">
        <w:sym w:font="Wingdings 2" w:char="F0BF"/>
      </w:r>
      <w:r w:rsidRPr="00E45920">
        <w:sym w:font="Wingdings 2" w:char="F0C2"/>
      </w:r>
    </w:p>
    <w:p w14:paraId="0E44CA54" w14:textId="69EC1B87" w:rsidR="00DF0E23" w:rsidRDefault="00DF0E23" w:rsidP="002F5840">
      <w:pPr>
        <w:pStyle w:val="MenukaartHH-PrijsGangen"/>
        <w:rPr>
          <w:lang w:val="de-DE"/>
        </w:rPr>
      </w:pPr>
    </w:p>
    <w:p w14:paraId="21E907A0" w14:textId="77777777" w:rsidR="00A71A0A" w:rsidRDefault="00A71A0A" w:rsidP="002F5840">
      <w:pPr>
        <w:pStyle w:val="MenukaartHH-PrijsGangen"/>
        <w:rPr>
          <w:lang w:val="de-DE"/>
        </w:rPr>
      </w:pPr>
    </w:p>
    <w:p w14:paraId="5A95E427" w14:textId="634CC213" w:rsidR="009079F4" w:rsidRPr="00BE2547" w:rsidRDefault="00544D2E" w:rsidP="002F5840">
      <w:pPr>
        <w:pStyle w:val="MenukaartHH-PrijsGangen"/>
        <w:rPr>
          <w:lang w:val="de-DE"/>
        </w:rPr>
      </w:pPr>
      <w:r w:rsidRPr="00BE2547">
        <w:rPr>
          <w:lang w:val="de-DE"/>
        </w:rPr>
        <w:t>3-gangen</w:t>
      </w:r>
      <w:r w:rsidR="00D35FA2" w:rsidRPr="00BE2547">
        <w:rPr>
          <w:lang w:val="de-DE"/>
        </w:rPr>
        <w:t xml:space="preserve"> </w:t>
      </w:r>
      <w:r w:rsidR="00D35FA2" w:rsidRPr="00D35FA2">
        <w:rPr>
          <w:sz w:val="20"/>
          <w:szCs w:val="20"/>
        </w:rPr>
        <w:sym w:font="Wingdings 2" w:char="F098"/>
      </w:r>
      <w:r w:rsidRPr="00BE2547">
        <w:rPr>
          <w:lang w:val="de-DE"/>
        </w:rPr>
        <w:tab/>
      </w:r>
      <w:r w:rsidR="00906F7A">
        <w:rPr>
          <w:lang w:val="de-DE"/>
        </w:rPr>
        <w:t>49</w:t>
      </w:r>
      <w:r w:rsidRPr="00BE2547">
        <w:rPr>
          <w:lang w:val="de-DE"/>
        </w:rPr>
        <w:t>,</w:t>
      </w:r>
      <w:r w:rsidR="00906F7A">
        <w:rPr>
          <w:lang w:val="de-DE"/>
        </w:rPr>
        <w:t>5</w:t>
      </w:r>
      <w:r w:rsidRPr="00BE2547">
        <w:rPr>
          <w:lang w:val="de-DE"/>
        </w:rPr>
        <w:t>0</w:t>
      </w:r>
    </w:p>
    <w:p w14:paraId="435EA0C2" w14:textId="455C3FDC" w:rsidR="00544D2E" w:rsidRPr="00BE2547" w:rsidRDefault="00544D2E" w:rsidP="002F5840">
      <w:pPr>
        <w:pStyle w:val="MenukaartHH-PrijsGangen"/>
        <w:rPr>
          <w:lang w:val="de-DE"/>
        </w:rPr>
      </w:pPr>
      <w:r w:rsidRPr="00BE2547">
        <w:rPr>
          <w:lang w:val="de-DE"/>
        </w:rPr>
        <w:t>4-gangen</w:t>
      </w:r>
      <w:r w:rsidR="00D35FA2" w:rsidRPr="00BE2547">
        <w:rPr>
          <w:lang w:val="de-DE"/>
        </w:rPr>
        <w:t xml:space="preserve"> </w:t>
      </w:r>
      <w:r w:rsidR="00D35FA2" w:rsidRPr="00D35FA2">
        <w:rPr>
          <w:sz w:val="20"/>
          <w:szCs w:val="20"/>
        </w:rPr>
        <w:sym w:font="Wingdings 2" w:char="F0A2"/>
      </w:r>
      <w:r w:rsidRPr="00BE2547">
        <w:rPr>
          <w:lang w:val="de-DE"/>
        </w:rPr>
        <w:tab/>
      </w:r>
      <w:r w:rsidR="00F91AD3">
        <w:rPr>
          <w:lang w:val="de-DE"/>
        </w:rPr>
        <w:t>62</w:t>
      </w:r>
      <w:r w:rsidRPr="00BE2547">
        <w:rPr>
          <w:lang w:val="de-DE"/>
        </w:rPr>
        <w:t>,50</w:t>
      </w:r>
    </w:p>
    <w:p w14:paraId="2049FE3B" w14:textId="5D2873FF" w:rsidR="00544D2E" w:rsidRPr="00BE2547" w:rsidRDefault="00544D2E" w:rsidP="002F5840">
      <w:pPr>
        <w:pStyle w:val="MenukaartHH-PrijsGangen"/>
        <w:rPr>
          <w:lang w:val="de-DE"/>
        </w:rPr>
      </w:pPr>
      <w:r w:rsidRPr="00BE2547">
        <w:rPr>
          <w:lang w:val="de-DE"/>
        </w:rPr>
        <w:t>5-gangen</w:t>
      </w:r>
      <w:r w:rsidR="00D35FA2" w:rsidRPr="00BE2547">
        <w:rPr>
          <w:lang w:val="de-DE"/>
        </w:rPr>
        <w:t xml:space="preserve"> </w:t>
      </w:r>
      <w:r w:rsidR="00D35FA2" w:rsidRPr="00D35FA2">
        <w:rPr>
          <w:sz w:val="20"/>
          <w:szCs w:val="20"/>
        </w:rPr>
        <w:sym w:font="Wingdings 3" w:char="F070"/>
      </w:r>
      <w:r w:rsidRPr="00BE2547">
        <w:rPr>
          <w:lang w:val="de-DE"/>
        </w:rPr>
        <w:tab/>
      </w:r>
      <w:r w:rsidR="00F91AD3">
        <w:rPr>
          <w:lang w:val="de-DE"/>
        </w:rPr>
        <w:t>72</w:t>
      </w:r>
      <w:r w:rsidRPr="00BE2547">
        <w:rPr>
          <w:lang w:val="de-DE"/>
        </w:rPr>
        <w:t>,50</w:t>
      </w:r>
    </w:p>
    <w:p w14:paraId="51AAE969" w14:textId="14273CBF" w:rsidR="00544D2E" w:rsidRPr="00BE2547" w:rsidRDefault="00544D2E" w:rsidP="002F5840">
      <w:pPr>
        <w:pStyle w:val="MenukaartHH-PrijsGangen"/>
        <w:rPr>
          <w:lang w:val="de-DE"/>
        </w:rPr>
      </w:pPr>
      <w:r w:rsidRPr="00BE2547">
        <w:rPr>
          <w:lang w:val="de-DE"/>
        </w:rPr>
        <w:t>6-gangen</w:t>
      </w:r>
      <w:r w:rsidR="00D35FA2" w:rsidRPr="00BE2547">
        <w:rPr>
          <w:lang w:val="de-DE"/>
        </w:rPr>
        <w:t xml:space="preserve"> </w:t>
      </w:r>
      <w:r w:rsidR="00D35FA2" w:rsidRPr="00D35FA2">
        <w:rPr>
          <w:sz w:val="20"/>
          <w:szCs w:val="20"/>
        </w:rPr>
        <w:sym w:font="Wingdings 2" w:char="F0BF"/>
      </w:r>
      <w:r w:rsidRPr="00BE2547">
        <w:rPr>
          <w:lang w:val="de-DE"/>
        </w:rPr>
        <w:tab/>
      </w:r>
      <w:r w:rsidR="00F91AD3">
        <w:rPr>
          <w:lang w:val="de-DE"/>
        </w:rPr>
        <w:t>82</w:t>
      </w:r>
      <w:r w:rsidRPr="00BE2547">
        <w:rPr>
          <w:lang w:val="de-DE"/>
        </w:rPr>
        <w:t>,50</w:t>
      </w:r>
    </w:p>
    <w:p w14:paraId="24C94207" w14:textId="2B9AF777" w:rsidR="0000134F" w:rsidRPr="00BE2547" w:rsidRDefault="00544D2E" w:rsidP="0000134F">
      <w:pPr>
        <w:pStyle w:val="MenukaartHH-PrijsGangen"/>
        <w:rPr>
          <w:lang w:val="de-DE"/>
        </w:rPr>
      </w:pPr>
      <w:r w:rsidRPr="00BE2547">
        <w:rPr>
          <w:lang w:val="de-DE"/>
        </w:rPr>
        <w:t>7-gangen</w:t>
      </w:r>
      <w:r w:rsidR="00D35FA2" w:rsidRPr="00BE2547">
        <w:rPr>
          <w:lang w:val="de-DE"/>
        </w:rPr>
        <w:t xml:space="preserve"> </w:t>
      </w:r>
      <w:r w:rsidR="00D35FA2" w:rsidRPr="00D35FA2">
        <w:rPr>
          <w:sz w:val="20"/>
          <w:szCs w:val="20"/>
        </w:rPr>
        <w:sym w:font="Wingdings 2" w:char="F0C2"/>
      </w:r>
      <w:r w:rsidRPr="00BE2547">
        <w:rPr>
          <w:lang w:val="de-DE"/>
        </w:rPr>
        <w:tab/>
      </w:r>
      <w:r w:rsidR="00F91AD3">
        <w:rPr>
          <w:lang w:val="de-DE"/>
        </w:rPr>
        <w:t>92</w:t>
      </w:r>
      <w:r w:rsidRPr="00BE2547">
        <w:rPr>
          <w:lang w:val="de-DE"/>
        </w:rPr>
        <w:t>,50</w:t>
      </w:r>
    </w:p>
    <w:p w14:paraId="48F481BB" w14:textId="77777777" w:rsidR="009449CB" w:rsidRDefault="009449CB" w:rsidP="00544D2E">
      <w:pPr>
        <w:pStyle w:val="MenukaartDeHH-TitelGerecht"/>
        <w:jc w:val="both"/>
        <w:rPr>
          <w:lang w:val="nl-NL"/>
        </w:rPr>
      </w:pPr>
    </w:p>
    <w:p w14:paraId="57F6DB10" w14:textId="26D80996" w:rsidR="00544D2E" w:rsidRPr="00544D2E" w:rsidRDefault="00544D2E" w:rsidP="00544D2E">
      <w:pPr>
        <w:pStyle w:val="MenukaartDeHH-TitelGerecht"/>
        <w:jc w:val="both"/>
        <w:rPr>
          <w:lang w:val="nl-NL"/>
        </w:rPr>
      </w:pPr>
      <w:r w:rsidRPr="00544D2E">
        <w:rPr>
          <w:lang w:val="nl-NL"/>
        </w:rPr>
        <w:t>Extra gang</w:t>
      </w:r>
    </w:p>
    <w:p w14:paraId="343ECA75" w14:textId="24971DFE" w:rsidR="00544D2E" w:rsidRPr="00544D2E" w:rsidRDefault="00544D2E" w:rsidP="00544D2E">
      <w:pPr>
        <w:pStyle w:val="MenukaartDeHH-BeschrijvingGerecht"/>
        <w:tabs>
          <w:tab w:val="decimal" w:pos="9072"/>
        </w:tabs>
        <w:jc w:val="both"/>
      </w:pPr>
      <w:r w:rsidRPr="00544D2E">
        <w:t>Selectie regionale en nationale kazen met compôte van mispels uit de tuinen van De Havixhorst en kletsenbrood</w:t>
      </w:r>
      <w:r>
        <w:tab/>
        <w:t>1</w:t>
      </w:r>
      <w:r w:rsidR="00C64323">
        <w:t>8</w:t>
      </w:r>
      <w:r>
        <w:t>,</w:t>
      </w:r>
      <w:r w:rsidR="00D007A2">
        <w:t>5</w:t>
      </w:r>
      <w:r>
        <w:t>0</w:t>
      </w:r>
      <w:r w:rsidRPr="00544D2E">
        <w:t xml:space="preserve"> </w:t>
      </w:r>
    </w:p>
    <w:p w14:paraId="67E9B594" w14:textId="77777777" w:rsidR="00544D2E" w:rsidRPr="00544D2E" w:rsidRDefault="00544D2E" w:rsidP="00544D2E">
      <w:pPr>
        <w:pStyle w:val="MenukaartDeHH-BeschrijvingGerecht"/>
        <w:jc w:val="both"/>
      </w:pPr>
    </w:p>
    <w:p w14:paraId="0BE7EF1F" w14:textId="77777777" w:rsidR="00544D2E" w:rsidRPr="00544D2E" w:rsidRDefault="00544D2E" w:rsidP="00544D2E">
      <w:pPr>
        <w:pStyle w:val="MenukaartDeHH-TitelGerecht"/>
        <w:jc w:val="both"/>
        <w:rPr>
          <w:lang w:val="nl-NL"/>
        </w:rPr>
      </w:pPr>
      <w:r w:rsidRPr="00544D2E">
        <w:rPr>
          <w:lang w:val="nl-NL"/>
        </w:rPr>
        <w:t>De gerechten van het menu Havesathe kunnen ook à la carte geserveerd worden:</w:t>
      </w:r>
    </w:p>
    <w:p w14:paraId="5BCD3181" w14:textId="358C5411" w:rsidR="00544D2E" w:rsidRDefault="00544D2E" w:rsidP="00544D2E">
      <w:pPr>
        <w:pStyle w:val="MenukaartDeHH-BeschrijvingGerecht"/>
        <w:tabs>
          <w:tab w:val="decimal" w:pos="9072"/>
        </w:tabs>
        <w:jc w:val="left"/>
      </w:pPr>
      <w:r>
        <w:t>Voorgerechten</w:t>
      </w:r>
      <w:r>
        <w:tab/>
      </w:r>
      <w:r w:rsidR="00141090">
        <w:t>1</w:t>
      </w:r>
      <w:r w:rsidR="00C64323">
        <w:t>9</w:t>
      </w:r>
      <w:r>
        <w:t>,</w:t>
      </w:r>
      <w:r w:rsidR="00141090">
        <w:t>5</w:t>
      </w:r>
      <w:r>
        <w:t>0</w:t>
      </w:r>
    </w:p>
    <w:p w14:paraId="69F1195F" w14:textId="217DF89C" w:rsidR="00544D2E" w:rsidRDefault="00544D2E" w:rsidP="00544D2E">
      <w:pPr>
        <w:pStyle w:val="MenukaartDeHH-BeschrijvingGerecht"/>
        <w:tabs>
          <w:tab w:val="decimal" w:pos="9072"/>
        </w:tabs>
        <w:jc w:val="left"/>
      </w:pPr>
      <w:r>
        <w:t>Tussengerechten</w:t>
      </w:r>
      <w:r>
        <w:tab/>
      </w:r>
      <w:r w:rsidR="00141090">
        <w:t>1</w:t>
      </w:r>
      <w:r w:rsidR="00C64323">
        <w:t>9</w:t>
      </w:r>
      <w:r>
        <w:t>,</w:t>
      </w:r>
      <w:r w:rsidR="00141090">
        <w:t>5</w:t>
      </w:r>
      <w:r>
        <w:t>0</w:t>
      </w:r>
    </w:p>
    <w:p w14:paraId="616746D9" w14:textId="29729975" w:rsidR="00544D2E" w:rsidRDefault="00544D2E" w:rsidP="00544D2E">
      <w:pPr>
        <w:pStyle w:val="MenukaartDeHH-BeschrijvingGerecht"/>
        <w:tabs>
          <w:tab w:val="decimal" w:pos="9072"/>
        </w:tabs>
        <w:jc w:val="left"/>
      </w:pPr>
      <w:r>
        <w:t>Hoofdgerechten</w:t>
      </w:r>
      <w:r>
        <w:tab/>
      </w:r>
      <w:r w:rsidR="00141090">
        <w:t>2</w:t>
      </w:r>
      <w:r w:rsidR="00C64323">
        <w:t>9</w:t>
      </w:r>
      <w:r>
        <w:t>,</w:t>
      </w:r>
      <w:r w:rsidR="00141090">
        <w:t>5</w:t>
      </w:r>
      <w:r>
        <w:t>0</w:t>
      </w:r>
    </w:p>
    <w:p w14:paraId="5215DDE7" w14:textId="189F6848" w:rsidR="000D1C10" w:rsidRDefault="00544D2E" w:rsidP="002F5840">
      <w:pPr>
        <w:pStyle w:val="MenukaartDeHH-BeschrijvingGerecht"/>
        <w:tabs>
          <w:tab w:val="decimal" w:pos="9072"/>
        </w:tabs>
        <w:jc w:val="left"/>
      </w:pPr>
      <w:r>
        <w:t>Desserts</w:t>
      </w:r>
      <w:r>
        <w:tab/>
        <w:t>1</w:t>
      </w:r>
      <w:r w:rsidR="00141090">
        <w:t>5</w:t>
      </w:r>
      <w:r>
        <w:t>,</w:t>
      </w:r>
      <w:r w:rsidR="00141090">
        <w:t>0</w:t>
      </w:r>
      <w:r>
        <w:t>0</w:t>
      </w:r>
    </w:p>
    <w:p w14:paraId="0110507A" w14:textId="77777777" w:rsidR="00A71A0A" w:rsidRDefault="00A71A0A" w:rsidP="002F5840">
      <w:pPr>
        <w:pStyle w:val="MenukaartDeHH-BeschrijvingGerecht"/>
        <w:tabs>
          <w:tab w:val="decimal" w:pos="9072"/>
        </w:tabs>
        <w:jc w:val="left"/>
      </w:pPr>
    </w:p>
    <w:p w14:paraId="2BEED66A" w14:textId="3556CCA9" w:rsidR="002F5840" w:rsidRPr="005728F3" w:rsidRDefault="005728F3" w:rsidP="005728F3">
      <w:pPr>
        <w:pStyle w:val="MenukaartDeHH-BeschrijvingGerecht"/>
      </w:pPr>
      <w:r w:rsidRPr="002F5840">
        <w:rPr>
          <w:i/>
          <w:iCs/>
        </w:rPr>
        <w:t>Menu’s worden geserveerd voor het gehele gezelschap.</w:t>
      </w:r>
      <w:r w:rsidR="002F5840" w:rsidRPr="002F5840">
        <w:rPr>
          <w:i/>
          <w:iCs/>
        </w:rPr>
        <w:br w:type="page"/>
      </w:r>
    </w:p>
    <w:p w14:paraId="04A45EC7" w14:textId="77777777" w:rsidR="002F5840" w:rsidRDefault="00AE5ADE" w:rsidP="00AE5ADE">
      <w:pPr>
        <w:pStyle w:val="MenukaartDeHH-Titel"/>
      </w:pPr>
      <w:r>
        <w:lastRenderedPageBreak/>
        <w:t>Menu Havixhorst</w:t>
      </w:r>
    </w:p>
    <w:p w14:paraId="30D4A999" w14:textId="5A54CBF5" w:rsidR="0000134F" w:rsidRDefault="00AD6A5D" w:rsidP="00AE5ADE">
      <w:pPr>
        <w:pStyle w:val="MenukaartDeHH-BeschrijvingGerecht"/>
      </w:pPr>
      <w:r>
        <w:t xml:space="preserve">Geitenkaas van de Bokkesprong met chutney van </w:t>
      </w:r>
      <w:r w:rsidR="00B66380">
        <w:t xml:space="preserve">rode </w:t>
      </w:r>
      <w:r>
        <w:t xml:space="preserve">paprika, </w:t>
      </w:r>
      <w:r w:rsidR="00610C6D">
        <w:t xml:space="preserve">zoetzure </w:t>
      </w:r>
      <w:proofErr w:type="spellStart"/>
      <w:r>
        <w:t>romanesco</w:t>
      </w:r>
      <w:proofErr w:type="spellEnd"/>
      <w:r>
        <w:t xml:space="preserve"> en piccalilly</w:t>
      </w:r>
    </w:p>
    <w:p w14:paraId="697B19FD" w14:textId="77777777" w:rsidR="00AE5ADE" w:rsidRPr="00E45920" w:rsidRDefault="00E45920" w:rsidP="00E45920">
      <w:pPr>
        <w:pStyle w:val="MenukaartDeHH-Iconen"/>
      </w:pPr>
      <w:r w:rsidRPr="00E45920">
        <w:sym w:font="Wingdings 2" w:char="F098"/>
      </w:r>
      <w:r w:rsidRPr="00E45920">
        <w:sym w:font="Wingdings 2" w:char="F0A2"/>
      </w:r>
      <w:r w:rsidRPr="00E45920">
        <w:sym w:font="Wingdings 3" w:char="F070"/>
      </w:r>
      <w:r w:rsidRPr="00E45920">
        <w:sym w:font="Wingdings 2" w:char="F0BF"/>
      </w:r>
      <w:r w:rsidRPr="00E45920">
        <w:sym w:font="Wingdings 2" w:char="F0C2"/>
      </w:r>
    </w:p>
    <w:p w14:paraId="32A0DCB9" w14:textId="2C109AD4" w:rsidR="0000134F" w:rsidRDefault="00AD6A5D" w:rsidP="00AE5ADE">
      <w:pPr>
        <w:pStyle w:val="MenukaartDeHH-BeschrijvingGerecht"/>
      </w:pPr>
      <w:r>
        <w:t>Witte bonen m</w:t>
      </w:r>
      <w:r w:rsidR="00610C6D">
        <w:t xml:space="preserve">et boeket </w:t>
      </w:r>
      <w:r w:rsidR="00B66380">
        <w:t>‘</w:t>
      </w:r>
      <w:r w:rsidR="00610C6D">
        <w:t xml:space="preserve">de </w:t>
      </w:r>
      <w:proofErr w:type="spellStart"/>
      <w:r w:rsidR="00610C6D">
        <w:t>garni</w:t>
      </w:r>
      <w:proofErr w:type="spellEnd"/>
      <w:r w:rsidR="00B66380">
        <w:t>’</w:t>
      </w:r>
      <w:r w:rsidR="00610C6D">
        <w:t>,</w:t>
      </w:r>
      <w:r w:rsidR="00B66380">
        <w:t xml:space="preserve"> </w:t>
      </w:r>
      <w:r w:rsidR="00610C6D">
        <w:t xml:space="preserve">omelet met groene kruiden en </w:t>
      </w:r>
      <w:proofErr w:type="spellStart"/>
      <w:r w:rsidR="00610C6D">
        <w:t>beurre</w:t>
      </w:r>
      <w:proofErr w:type="spellEnd"/>
      <w:r w:rsidR="00610C6D">
        <w:t xml:space="preserve"> </w:t>
      </w:r>
      <w:proofErr w:type="spellStart"/>
      <w:r w:rsidR="001F233F">
        <w:t>blanc</w:t>
      </w:r>
      <w:proofErr w:type="spellEnd"/>
    </w:p>
    <w:p w14:paraId="60406891" w14:textId="0A751E65" w:rsidR="00AE5ADE" w:rsidRPr="00E45920" w:rsidRDefault="00E45920" w:rsidP="00E45920">
      <w:pPr>
        <w:pStyle w:val="MenukaartDeHH-Iconen"/>
      </w:pPr>
      <w:r w:rsidRPr="00E45920">
        <w:sym w:font="Wingdings 2" w:char="F0BF"/>
      </w:r>
      <w:r w:rsidRPr="00E45920">
        <w:sym w:font="Wingdings 2" w:char="F0C2"/>
      </w:r>
    </w:p>
    <w:p w14:paraId="62FF71DB" w14:textId="2CB81A53" w:rsidR="001F233F" w:rsidRDefault="001F233F" w:rsidP="001F233F">
      <w:pPr>
        <w:pStyle w:val="MenukaartDeHH-BeschrijvingGerecht"/>
      </w:pPr>
      <w:r>
        <w:t>Risotto</w:t>
      </w:r>
      <w:r>
        <w:t xml:space="preserve"> met </w:t>
      </w:r>
      <w:r w:rsidR="00B66380">
        <w:t>kervel</w:t>
      </w:r>
      <w:r>
        <w:t>, spaghetti van courgette en rode pesto</w:t>
      </w:r>
    </w:p>
    <w:p w14:paraId="51B41219" w14:textId="4C7973FB" w:rsidR="00AE5ADE" w:rsidRPr="00E45920" w:rsidRDefault="00F91AD3" w:rsidP="00E45920">
      <w:pPr>
        <w:pStyle w:val="MenukaartDeHH-Iconen"/>
      </w:pPr>
      <w:r w:rsidRPr="00E45920">
        <w:sym w:font="Wingdings 2" w:char="F0A2"/>
      </w:r>
      <w:r w:rsidR="00E45920" w:rsidRPr="00E45920">
        <w:sym w:font="Wingdings 3" w:char="F070"/>
      </w:r>
      <w:r w:rsidR="00E45920" w:rsidRPr="00E45920">
        <w:sym w:font="Wingdings 2" w:char="F0BF"/>
      </w:r>
      <w:r w:rsidR="00E45920" w:rsidRPr="00E45920">
        <w:sym w:font="Wingdings 2" w:char="F0C2"/>
      </w:r>
    </w:p>
    <w:p w14:paraId="622BD190" w14:textId="77777777" w:rsidR="001F233F" w:rsidRDefault="001F233F" w:rsidP="001F233F">
      <w:pPr>
        <w:pStyle w:val="MenukaartDeHH-BeschrijvingGerecht"/>
      </w:pPr>
      <w:r>
        <w:t>Shiitake in bierbeslag met gepofte aubergine, rode biet en jus met verse truffel</w:t>
      </w:r>
    </w:p>
    <w:p w14:paraId="6B1D78CB" w14:textId="4A1BC7DB" w:rsidR="00AE5ADE" w:rsidRPr="00E45920" w:rsidRDefault="00F91AD3" w:rsidP="00E45920">
      <w:pPr>
        <w:pStyle w:val="MenukaartDeHH-Iconen"/>
      </w:pPr>
      <w:r w:rsidRPr="00E45920">
        <w:sym w:font="Wingdings 3" w:char="F070"/>
      </w:r>
      <w:r w:rsidR="00E45920" w:rsidRPr="00E45920">
        <w:sym w:font="Wingdings 2" w:char="F0BF"/>
      </w:r>
      <w:r w:rsidR="00E45920" w:rsidRPr="00E45920">
        <w:sym w:font="Wingdings 2" w:char="F0C2"/>
      </w:r>
    </w:p>
    <w:p w14:paraId="64AFFB2E" w14:textId="6CF81BDD" w:rsidR="00AE5ADE" w:rsidRDefault="00912024" w:rsidP="00AE5ADE">
      <w:pPr>
        <w:pStyle w:val="MenukaartDeHH-BeschrijvingGerecht"/>
      </w:pPr>
      <w:r>
        <w:t>Open r</w:t>
      </w:r>
      <w:r w:rsidR="00AD6A5D">
        <w:t>avioli</w:t>
      </w:r>
      <w:r>
        <w:t xml:space="preserve"> met</w:t>
      </w:r>
      <w:r w:rsidR="00AD6A5D">
        <w:t xml:space="preserve"> </w:t>
      </w:r>
      <w:proofErr w:type="spellStart"/>
      <w:r w:rsidR="00AD6A5D">
        <w:t>burrata</w:t>
      </w:r>
      <w:proofErr w:type="spellEnd"/>
      <w:r w:rsidR="00AD6A5D">
        <w:t xml:space="preserve"> en gepofte pompoen</w:t>
      </w:r>
      <w:r>
        <w:t>,</w:t>
      </w:r>
      <w:r w:rsidR="00AD6A5D">
        <w:t xml:space="preserve"> crème van bataat, kool, </w:t>
      </w:r>
      <w:proofErr w:type="spellStart"/>
      <w:r w:rsidR="00AD6A5D">
        <w:t>paddenstoelenduxelles</w:t>
      </w:r>
      <w:proofErr w:type="spellEnd"/>
      <w:r w:rsidR="00AD6A5D">
        <w:t xml:space="preserve"> en saus van saffraan</w:t>
      </w:r>
    </w:p>
    <w:p w14:paraId="4E44023B" w14:textId="77777777" w:rsidR="00AE5ADE" w:rsidRPr="00E45920" w:rsidRDefault="00E45920" w:rsidP="00E45920">
      <w:pPr>
        <w:pStyle w:val="MenukaartDeHH-Iconen"/>
      </w:pPr>
      <w:r w:rsidRPr="00E45920">
        <w:sym w:font="Wingdings 2" w:char="F098"/>
      </w:r>
      <w:r w:rsidRPr="00E45920">
        <w:sym w:font="Wingdings 2" w:char="F0A2"/>
      </w:r>
      <w:r w:rsidRPr="00E45920">
        <w:sym w:font="Wingdings 3" w:char="F070"/>
      </w:r>
      <w:r w:rsidRPr="00E45920">
        <w:sym w:font="Wingdings 2" w:char="F0BF"/>
      </w:r>
      <w:r w:rsidRPr="00E45920">
        <w:sym w:font="Wingdings 2" w:char="F0C2"/>
      </w:r>
    </w:p>
    <w:p w14:paraId="22166834" w14:textId="3AF627DB" w:rsidR="00635FCA" w:rsidRDefault="00057851" w:rsidP="00AE5ADE">
      <w:pPr>
        <w:pStyle w:val="MenukaartDeHH-BeschrijvingGerecht"/>
      </w:pPr>
      <w:r>
        <w:t xml:space="preserve">Tartaar van gerookte rode biet met schuim van komkommer </w:t>
      </w:r>
      <w:r>
        <w:br/>
        <w:t>en balsamico dressing</w:t>
      </w:r>
    </w:p>
    <w:p w14:paraId="50A85367" w14:textId="77777777" w:rsidR="00AE5ADE" w:rsidRPr="00E45920" w:rsidRDefault="00E45920" w:rsidP="00E45920">
      <w:pPr>
        <w:pStyle w:val="MenukaartDeHH-Iconen"/>
      </w:pPr>
      <w:r w:rsidRPr="00E45920">
        <w:sym w:font="Wingdings 2" w:char="F0C2"/>
      </w:r>
    </w:p>
    <w:p w14:paraId="7121A82C" w14:textId="1712F837" w:rsidR="005728F3" w:rsidRPr="00AD5651" w:rsidRDefault="00AD6A5D" w:rsidP="005728F3">
      <w:pPr>
        <w:pStyle w:val="MenukaartDeHH-BeschrijvingGerecht"/>
      </w:pPr>
      <w:proofErr w:type="spellStart"/>
      <w:r>
        <w:t>Cremeux</w:t>
      </w:r>
      <w:proofErr w:type="spellEnd"/>
      <w:r>
        <w:t xml:space="preserve"> van </w:t>
      </w:r>
      <w:r w:rsidR="00707B5C">
        <w:t>rijst</w:t>
      </w:r>
      <w:r w:rsidR="00912024">
        <w:t xml:space="preserve"> met</w:t>
      </w:r>
      <w:r w:rsidR="00707B5C">
        <w:t xml:space="preserve"> </w:t>
      </w:r>
      <w:r w:rsidR="00057851">
        <w:t xml:space="preserve">compôte van </w:t>
      </w:r>
      <w:r w:rsidR="00707B5C">
        <w:t xml:space="preserve">rabarber, </w:t>
      </w:r>
      <w:r w:rsidR="000B7875">
        <w:t xml:space="preserve">gepofte rijst, yoghurt </w:t>
      </w:r>
      <w:r w:rsidR="00057851">
        <w:br/>
      </w:r>
      <w:r w:rsidR="00707B5C">
        <w:t xml:space="preserve">en roomijs van </w:t>
      </w:r>
      <w:proofErr w:type="spellStart"/>
      <w:r w:rsidR="00707B5C">
        <w:t>Rooibos</w:t>
      </w:r>
      <w:proofErr w:type="spellEnd"/>
      <w:r w:rsidR="00707B5C">
        <w:t xml:space="preserve"> thee</w:t>
      </w:r>
    </w:p>
    <w:p w14:paraId="2FE52BA8" w14:textId="77777777" w:rsidR="000D1C10" w:rsidRDefault="00E45920" w:rsidP="00635FCA">
      <w:pPr>
        <w:pStyle w:val="MenukaartDeHH-Iconen"/>
      </w:pPr>
      <w:proofErr w:type="spellStart"/>
      <w:r w:rsidRPr="00E45920">
        <w:sym w:font="Wingdings 2" w:char="F098"/>
      </w:r>
      <w:r w:rsidRPr="00E45920">
        <w:sym w:font="Wingdings 2" w:char="F0A2"/>
      </w:r>
      <w:r w:rsidRPr="00E45920">
        <w:sym w:font="Wingdings 3" w:char="F070"/>
      </w:r>
      <w:proofErr w:type="spellEnd"/>
      <w:r w:rsidRPr="00E45920">
        <w:sym w:font="Wingdings 2" w:char="F0BF"/>
      </w:r>
      <w:r w:rsidRPr="00E45920">
        <w:sym w:font="Wingdings 2" w:char="F0C2"/>
      </w:r>
    </w:p>
    <w:p w14:paraId="06D0C304" w14:textId="395DE81A" w:rsidR="00A27551" w:rsidRDefault="00A27551" w:rsidP="00AE5ADE">
      <w:pPr>
        <w:pStyle w:val="MenukaartHH-PrijsGangen"/>
        <w:rPr>
          <w:lang w:val="de-DE"/>
        </w:rPr>
      </w:pPr>
    </w:p>
    <w:p w14:paraId="629E04E3" w14:textId="77777777" w:rsidR="00A27551" w:rsidRDefault="00A27551" w:rsidP="00AE5ADE">
      <w:pPr>
        <w:pStyle w:val="MenukaartHH-PrijsGangen"/>
        <w:rPr>
          <w:lang w:val="de-DE"/>
        </w:rPr>
      </w:pPr>
    </w:p>
    <w:p w14:paraId="5D1F2ACC" w14:textId="77777777" w:rsidR="00A27551" w:rsidRDefault="00A27551" w:rsidP="00AE5ADE">
      <w:pPr>
        <w:pStyle w:val="MenukaartHH-PrijsGangen"/>
        <w:rPr>
          <w:lang w:val="de-DE"/>
        </w:rPr>
      </w:pPr>
    </w:p>
    <w:p w14:paraId="05C88EB9" w14:textId="34D1501D" w:rsidR="00AE5ADE" w:rsidRPr="00BE2547" w:rsidRDefault="00AE5ADE" w:rsidP="00AE5ADE">
      <w:pPr>
        <w:pStyle w:val="MenukaartHH-PrijsGangen"/>
        <w:rPr>
          <w:lang w:val="de-DE"/>
        </w:rPr>
      </w:pPr>
      <w:r w:rsidRPr="00BE2547">
        <w:rPr>
          <w:lang w:val="de-DE"/>
        </w:rPr>
        <w:t xml:space="preserve">3-gangen </w:t>
      </w:r>
      <w:r w:rsidRPr="00D35FA2">
        <w:rPr>
          <w:sz w:val="20"/>
          <w:szCs w:val="20"/>
        </w:rPr>
        <w:sym w:font="Wingdings 2" w:char="F098"/>
      </w:r>
      <w:r w:rsidRPr="00BE2547">
        <w:rPr>
          <w:lang w:val="de-DE"/>
        </w:rPr>
        <w:tab/>
        <w:t>4</w:t>
      </w:r>
      <w:r w:rsidR="00906F7A">
        <w:rPr>
          <w:lang w:val="de-DE"/>
        </w:rPr>
        <w:t>9</w:t>
      </w:r>
      <w:r w:rsidRPr="00BE2547">
        <w:rPr>
          <w:lang w:val="de-DE"/>
        </w:rPr>
        <w:t>,</w:t>
      </w:r>
      <w:r w:rsidR="00906F7A">
        <w:rPr>
          <w:lang w:val="de-DE"/>
        </w:rPr>
        <w:t>5</w:t>
      </w:r>
      <w:r w:rsidRPr="00BE2547">
        <w:rPr>
          <w:lang w:val="de-DE"/>
        </w:rPr>
        <w:t>0</w:t>
      </w:r>
    </w:p>
    <w:p w14:paraId="7A17F5A4" w14:textId="74B72CB5" w:rsidR="00AE5ADE" w:rsidRPr="00BE2547" w:rsidRDefault="00AE5ADE" w:rsidP="00AE5ADE">
      <w:pPr>
        <w:pStyle w:val="MenukaartHH-PrijsGangen"/>
        <w:rPr>
          <w:lang w:val="de-DE"/>
        </w:rPr>
      </w:pPr>
      <w:r w:rsidRPr="00BE2547">
        <w:rPr>
          <w:lang w:val="de-DE"/>
        </w:rPr>
        <w:t xml:space="preserve">4-gangen </w:t>
      </w:r>
      <w:r w:rsidRPr="00D35FA2">
        <w:rPr>
          <w:sz w:val="20"/>
          <w:szCs w:val="20"/>
        </w:rPr>
        <w:sym w:font="Wingdings 2" w:char="F0A2"/>
      </w:r>
      <w:r w:rsidRPr="00BE2547">
        <w:rPr>
          <w:lang w:val="de-DE"/>
        </w:rPr>
        <w:tab/>
      </w:r>
      <w:r w:rsidR="00906F7A">
        <w:rPr>
          <w:lang w:val="de-DE"/>
        </w:rPr>
        <w:t>62</w:t>
      </w:r>
      <w:r w:rsidRPr="00BE2547">
        <w:rPr>
          <w:lang w:val="de-DE"/>
        </w:rPr>
        <w:t>,50</w:t>
      </w:r>
    </w:p>
    <w:p w14:paraId="04379BC1" w14:textId="4E397F52" w:rsidR="00AE5ADE" w:rsidRPr="00BE2547" w:rsidRDefault="00AE5ADE" w:rsidP="00AE5ADE">
      <w:pPr>
        <w:pStyle w:val="MenukaartHH-PrijsGangen"/>
        <w:rPr>
          <w:lang w:val="de-DE"/>
        </w:rPr>
      </w:pPr>
      <w:r w:rsidRPr="00BE2547">
        <w:rPr>
          <w:lang w:val="de-DE"/>
        </w:rPr>
        <w:t xml:space="preserve">5-gangen </w:t>
      </w:r>
      <w:r w:rsidRPr="00D35FA2">
        <w:rPr>
          <w:sz w:val="20"/>
          <w:szCs w:val="20"/>
        </w:rPr>
        <w:sym w:font="Wingdings 3" w:char="F070"/>
      </w:r>
      <w:r w:rsidRPr="00BE2547">
        <w:rPr>
          <w:lang w:val="de-DE"/>
        </w:rPr>
        <w:tab/>
      </w:r>
      <w:r w:rsidR="00906F7A">
        <w:rPr>
          <w:lang w:val="de-DE"/>
        </w:rPr>
        <w:t>72</w:t>
      </w:r>
      <w:r w:rsidRPr="00BE2547">
        <w:rPr>
          <w:lang w:val="de-DE"/>
        </w:rPr>
        <w:t>,50</w:t>
      </w:r>
    </w:p>
    <w:p w14:paraId="645EE24D" w14:textId="6474ADB4" w:rsidR="00AE5ADE" w:rsidRPr="00BE2547" w:rsidRDefault="00AE5ADE" w:rsidP="00AE5ADE">
      <w:pPr>
        <w:pStyle w:val="MenukaartHH-PrijsGangen"/>
        <w:rPr>
          <w:lang w:val="de-DE"/>
        </w:rPr>
      </w:pPr>
      <w:r w:rsidRPr="00BE2547">
        <w:rPr>
          <w:lang w:val="de-DE"/>
        </w:rPr>
        <w:t xml:space="preserve">6-gangen </w:t>
      </w:r>
      <w:r w:rsidRPr="00D35FA2">
        <w:rPr>
          <w:sz w:val="20"/>
          <w:szCs w:val="20"/>
        </w:rPr>
        <w:sym w:font="Wingdings 2" w:char="F0BF"/>
      </w:r>
      <w:r w:rsidRPr="00BE2547">
        <w:rPr>
          <w:lang w:val="de-DE"/>
        </w:rPr>
        <w:tab/>
      </w:r>
      <w:r w:rsidR="00906F7A">
        <w:rPr>
          <w:lang w:val="de-DE"/>
        </w:rPr>
        <w:t>82</w:t>
      </w:r>
      <w:r w:rsidRPr="00BE2547">
        <w:rPr>
          <w:lang w:val="de-DE"/>
        </w:rPr>
        <w:t>,50</w:t>
      </w:r>
    </w:p>
    <w:p w14:paraId="271C7DBD" w14:textId="052E1A29" w:rsidR="00AE5ADE" w:rsidRPr="00BE2547" w:rsidRDefault="00AE5ADE" w:rsidP="00AE5ADE">
      <w:pPr>
        <w:pStyle w:val="MenukaartHH-PrijsGangen"/>
        <w:rPr>
          <w:lang w:val="de-DE"/>
        </w:rPr>
      </w:pPr>
      <w:r w:rsidRPr="00BE2547">
        <w:rPr>
          <w:lang w:val="de-DE"/>
        </w:rPr>
        <w:t xml:space="preserve">7-gangen </w:t>
      </w:r>
      <w:r w:rsidR="00E45920" w:rsidRPr="00D35FA2">
        <w:rPr>
          <w:sz w:val="20"/>
          <w:szCs w:val="20"/>
        </w:rPr>
        <w:sym w:font="Wingdings 2" w:char="F0C2"/>
      </w:r>
      <w:r w:rsidRPr="00BE2547">
        <w:rPr>
          <w:lang w:val="de-DE"/>
        </w:rPr>
        <w:tab/>
      </w:r>
      <w:r w:rsidR="00906F7A">
        <w:rPr>
          <w:lang w:val="de-DE"/>
        </w:rPr>
        <w:t>92</w:t>
      </w:r>
      <w:r w:rsidRPr="00BE2547">
        <w:rPr>
          <w:lang w:val="de-DE"/>
        </w:rPr>
        <w:t>,50</w:t>
      </w:r>
    </w:p>
    <w:p w14:paraId="0B10865E" w14:textId="77777777" w:rsidR="00AE5ADE" w:rsidRPr="00BE2547" w:rsidRDefault="00AE5ADE" w:rsidP="00AE5ADE">
      <w:pPr>
        <w:pStyle w:val="MenukaartDeHH-BeschrijvingGerecht"/>
        <w:tabs>
          <w:tab w:val="decimal" w:pos="9072"/>
        </w:tabs>
        <w:jc w:val="left"/>
        <w:rPr>
          <w:lang w:val="de-DE"/>
        </w:rPr>
      </w:pPr>
    </w:p>
    <w:p w14:paraId="13FF7B4C" w14:textId="77777777" w:rsidR="00AE5ADE" w:rsidRPr="00544D2E" w:rsidRDefault="00AE5ADE" w:rsidP="00AE5ADE">
      <w:pPr>
        <w:pStyle w:val="MenukaartDeHH-TitelGerecht"/>
        <w:jc w:val="both"/>
        <w:rPr>
          <w:lang w:val="nl-NL"/>
        </w:rPr>
      </w:pPr>
      <w:r w:rsidRPr="00544D2E">
        <w:rPr>
          <w:lang w:val="nl-NL"/>
        </w:rPr>
        <w:t>Extra gang</w:t>
      </w:r>
    </w:p>
    <w:p w14:paraId="4B29E076" w14:textId="3B0F2B37" w:rsidR="00AE5ADE" w:rsidRPr="00544D2E" w:rsidRDefault="00AE5ADE" w:rsidP="00AE5ADE">
      <w:pPr>
        <w:pStyle w:val="MenukaartDeHH-BeschrijvingGerecht"/>
        <w:tabs>
          <w:tab w:val="decimal" w:pos="9072"/>
        </w:tabs>
        <w:jc w:val="both"/>
      </w:pPr>
      <w:r w:rsidRPr="00544D2E">
        <w:t>Selectie regionale en nationale kazen met compôte van mispels uit de tuinen van De Havixhorst en kletsenbrood</w:t>
      </w:r>
      <w:r>
        <w:tab/>
        <w:t>1</w:t>
      </w:r>
      <w:r w:rsidR="00906F7A">
        <w:t>8</w:t>
      </w:r>
      <w:r>
        <w:t>,</w:t>
      </w:r>
      <w:r w:rsidR="001931DC">
        <w:t>5</w:t>
      </w:r>
      <w:r>
        <w:t>0</w:t>
      </w:r>
      <w:r w:rsidRPr="00544D2E">
        <w:t xml:space="preserve"> </w:t>
      </w:r>
    </w:p>
    <w:p w14:paraId="2094DE25" w14:textId="77777777" w:rsidR="00AE5ADE" w:rsidRPr="00544D2E" w:rsidRDefault="00AE5ADE" w:rsidP="00AE5ADE">
      <w:pPr>
        <w:pStyle w:val="MenukaartDeHH-BeschrijvingGerecht"/>
        <w:jc w:val="both"/>
      </w:pPr>
    </w:p>
    <w:p w14:paraId="0A1AEBAA" w14:textId="77777777" w:rsidR="00AE5ADE" w:rsidRPr="00544D2E" w:rsidRDefault="00AE5ADE" w:rsidP="00AE5ADE">
      <w:pPr>
        <w:pStyle w:val="MenukaartDeHH-TitelGerecht"/>
        <w:jc w:val="both"/>
        <w:rPr>
          <w:lang w:val="nl-NL"/>
        </w:rPr>
      </w:pPr>
      <w:r w:rsidRPr="00544D2E">
        <w:rPr>
          <w:lang w:val="nl-NL"/>
        </w:rPr>
        <w:t>De gerechten van het menu Havesathe kunnen ook à la carte geserveerd worden:</w:t>
      </w:r>
    </w:p>
    <w:p w14:paraId="45CF9167" w14:textId="36AE6D14" w:rsidR="00AE5ADE" w:rsidRDefault="00AE5ADE" w:rsidP="00AE5ADE">
      <w:pPr>
        <w:pStyle w:val="MenukaartDeHH-BeschrijvingGerecht"/>
        <w:tabs>
          <w:tab w:val="decimal" w:pos="9072"/>
        </w:tabs>
        <w:jc w:val="left"/>
      </w:pPr>
      <w:r>
        <w:t>Voorgerechten</w:t>
      </w:r>
      <w:r>
        <w:tab/>
        <w:t>1</w:t>
      </w:r>
      <w:r w:rsidR="00906F7A">
        <w:t>9</w:t>
      </w:r>
      <w:r>
        <w:t>,50</w:t>
      </w:r>
    </w:p>
    <w:p w14:paraId="470A028C" w14:textId="5169F382" w:rsidR="00AE5ADE" w:rsidRDefault="00AE5ADE" w:rsidP="00AE5ADE">
      <w:pPr>
        <w:pStyle w:val="MenukaartDeHH-BeschrijvingGerecht"/>
        <w:tabs>
          <w:tab w:val="decimal" w:pos="9072"/>
        </w:tabs>
        <w:jc w:val="left"/>
      </w:pPr>
      <w:r>
        <w:t>Tussengerechten</w:t>
      </w:r>
      <w:r>
        <w:tab/>
        <w:t>1</w:t>
      </w:r>
      <w:r w:rsidR="00906F7A">
        <w:t>9</w:t>
      </w:r>
      <w:r>
        <w:t>,50</w:t>
      </w:r>
    </w:p>
    <w:p w14:paraId="66107E70" w14:textId="33E36B45" w:rsidR="00AE5ADE" w:rsidRDefault="00AE5ADE" w:rsidP="00AE5ADE">
      <w:pPr>
        <w:pStyle w:val="MenukaartDeHH-BeschrijvingGerecht"/>
        <w:tabs>
          <w:tab w:val="decimal" w:pos="9072"/>
        </w:tabs>
        <w:jc w:val="left"/>
      </w:pPr>
      <w:r>
        <w:t>Hoofdgerechten</w:t>
      </w:r>
      <w:r>
        <w:tab/>
        <w:t>2</w:t>
      </w:r>
      <w:r w:rsidR="00906F7A">
        <w:t>9</w:t>
      </w:r>
      <w:r>
        <w:t>,50</w:t>
      </w:r>
    </w:p>
    <w:p w14:paraId="21CF76C4" w14:textId="70A092AD" w:rsidR="00AE5ADE" w:rsidRDefault="00AE5ADE" w:rsidP="00AE5ADE">
      <w:pPr>
        <w:pStyle w:val="MenukaartDeHH-BeschrijvingGerecht"/>
        <w:tabs>
          <w:tab w:val="decimal" w:pos="9072"/>
        </w:tabs>
        <w:jc w:val="left"/>
      </w:pPr>
      <w:r>
        <w:t>Desserts</w:t>
      </w:r>
      <w:r>
        <w:tab/>
        <w:t>1</w:t>
      </w:r>
      <w:r w:rsidR="00C64323">
        <w:t>5</w:t>
      </w:r>
      <w:r>
        <w:t>,</w:t>
      </w:r>
      <w:r w:rsidR="00C64323">
        <w:t>0</w:t>
      </w:r>
      <w:r>
        <w:t>0</w:t>
      </w:r>
    </w:p>
    <w:p w14:paraId="2F0BFC25" w14:textId="77777777" w:rsidR="000D1C10" w:rsidRDefault="000D1C10" w:rsidP="00AE5ADE">
      <w:pPr>
        <w:pStyle w:val="MenukaartDeHH-BeschrijvingGerecht"/>
        <w:tabs>
          <w:tab w:val="decimal" w:pos="9072"/>
        </w:tabs>
        <w:jc w:val="left"/>
      </w:pPr>
    </w:p>
    <w:p w14:paraId="79D4E118" w14:textId="77777777" w:rsidR="00AE5ADE" w:rsidRPr="00544D2E" w:rsidRDefault="00AE5ADE" w:rsidP="00AE5ADE">
      <w:pPr>
        <w:pStyle w:val="MenukaartDeHH-BeschrijvingGerecht"/>
      </w:pPr>
      <w:r w:rsidRPr="002F5840">
        <w:rPr>
          <w:i/>
          <w:iCs/>
        </w:rPr>
        <w:t>Menu’s worden geserveerd voor het gehele gezelschap.</w:t>
      </w:r>
    </w:p>
    <w:sectPr w:rsidR="00AE5ADE" w:rsidRPr="00544D2E" w:rsidSect="00C63ADF">
      <w:pgSz w:w="12242" w:h="20163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Times New Roman (Hoofdtekst CS)">
    <w:altName w:val="Times New Roman"/>
    <w:panose1 w:val="020B0604020202020204"/>
    <w:charset w:val="00"/>
    <w:family w:val="roman"/>
    <w:pitch w:val="default"/>
  </w:font>
  <w:font w:name="Freestyle Script">
    <w:panose1 w:val="030804020302050B0404"/>
    <w:charset w:val="4D"/>
    <w:family w:val="script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decorative"/>
    <w:pitch w:val="variable"/>
    <w:sig w:usb0="00000003" w:usb1="10000000" w:usb2="00000000" w:usb3="00000000" w:csb0="80000001" w:csb1="00000000"/>
  </w:font>
  <w:font w:name="Wingdings 3">
    <w:panose1 w:val="050401020108070707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ADF"/>
    <w:rsid w:val="0000134F"/>
    <w:rsid w:val="00057851"/>
    <w:rsid w:val="000624FC"/>
    <w:rsid w:val="00095630"/>
    <w:rsid w:val="000B7875"/>
    <w:rsid w:val="000D1C10"/>
    <w:rsid w:val="00141090"/>
    <w:rsid w:val="00160C1E"/>
    <w:rsid w:val="001825FB"/>
    <w:rsid w:val="001931DC"/>
    <w:rsid w:val="001D3A2E"/>
    <w:rsid w:val="001F233F"/>
    <w:rsid w:val="00205CF3"/>
    <w:rsid w:val="002F263F"/>
    <w:rsid w:val="002F5840"/>
    <w:rsid w:val="003D5C87"/>
    <w:rsid w:val="003E093E"/>
    <w:rsid w:val="00417CC3"/>
    <w:rsid w:val="00524D4C"/>
    <w:rsid w:val="00544D2E"/>
    <w:rsid w:val="005728F3"/>
    <w:rsid w:val="005B35A3"/>
    <w:rsid w:val="00610C6D"/>
    <w:rsid w:val="00635FCA"/>
    <w:rsid w:val="00661B9B"/>
    <w:rsid w:val="006A6375"/>
    <w:rsid w:val="006B3E65"/>
    <w:rsid w:val="006D4F79"/>
    <w:rsid w:val="00707B5C"/>
    <w:rsid w:val="00775D91"/>
    <w:rsid w:val="007A3A1A"/>
    <w:rsid w:val="007B121D"/>
    <w:rsid w:val="008040FC"/>
    <w:rsid w:val="00874528"/>
    <w:rsid w:val="00897837"/>
    <w:rsid w:val="00906F7A"/>
    <w:rsid w:val="009079F4"/>
    <w:rsid w:val="00912024"/>
    <w:rsid w:val="009169DE"/>
    <w:rsid w:val="009172F3"/>
    <w:rsid w:val="00925883"/>
    <w:rsid w:val="009449CB"/>
    <w:rsid w:val="0098666B"/>
    <w:rsid w:val="009C7522"/>
    <w:rsid w:val="009D7B38"/>
    <w:rsid w:val="00A23E4D"/>
    <w:rsid w:val="00A27551"/>
    <w:rsid w:val="00A71A0A"/>
    <w:rsid w:val="00A822BA"/>
    <w:rsid w:val="00AC77C1"/>
    <w:rsid w:val="00AD5651"/>
    <w:rsid w:val="00AD6A5D"/>
    <w:rsid w:val="00AE383F"/>
    <w:rsid w:val="00AE5ADE"/>
    <w:rsid w:val="00B66380"/>
    <w:rsid w:val="00B753D1"/>
    <w:rsid w:val="00BE2547"/>
    <w:rsid w:val="00C3417A"/>
    <w:rsid w:val="00C63ADF"/>
    <w:rsid w:val="00C64323"/>
    <w:rsid w:val="00CC6EA8"/>
    <w:rsid w:val="00CE29D8"/>
    <w:rsid w:val="00D007A2"/>
    <w:rsid w:val="00D35FA2"/>
    <w:rsid w:val="00DD2788"/>
    <w:rsid w:val="00DD3B41"/>
    <w:rsid w:val="00DF0E23"/>
    <w:rsid w:val="00E03DD6"/>
    <w:rsid w:val="00E45920"/>
    <w:rsid w:val="00E72086"/>
    <w:rsid w:val="00F47B30"/>
    <w:rsid w:val="00F91AD3"/>
    <w:rsid w:val="00FB7232"/>
    <w:rsid w:val="00FC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6CE2D"/>
  <w15:chartTrackingRefBased/>
  <w15:docId w15:val="{52ABCEAE-5200-664D-B124-78C1F1091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enukaartDeHH-BeschrijvingGerecht">
    <w:name w:val="Menukaart De HH - Beschrijving Gerecht"/>
    <w:basedOn w:val="Standaard"/>
    <w:qFormat/>
    <w:rsid w:val="00E45920"/>
    <w:pPr>
      <w:spacing w:before="120" w:after="120"/>
      <w:jc w:val="center"/>
    </w:pPr>
    <w:rPr>
      <w:rFonts w:ascii="Gill Sans MT" w:hAnsi="Gill Sans MT" w:cs="Times New Roman (Hoofdtekst CS)"/>
      <w:color w:val="7F7F7F" w:themeColor="text1" w:themeTint="80"/>
      <w:spacing w:val="20"/>
    </w:rPr>
  </w:style>
  <w:style w:type="paragraph" w:customStyle="1" w:styleId="MenukaartDeHH-Titel">
    <w:name w:val="Menukaart De HH - Titel"/>
    <w:basedOn w:val="MenukaartDeHH-BeschrijvingGerecht"/>
    <w:qFormat/>
    <w:rsid w:val="009079F4"/>
    <w:pPr>
      <w:pBdr>
        <w:bottom w:val="single" w:sz="4" w:space="12" w:color="808080" w:themeColor="background1" w:themeShade="80"/>
      </w:pBdr>
      <w:spacing w:before="360" w:after="840"/>
    </w:pPr>
    <w:rPr>
      <w:rFonts w:ascii="Times New Roman" w:hAnsi="Times New Roman"/>
      <w:bCs/>
      <w:caps/>
      <w:color w:val="833C0B" w:themeColor="accent2" w:themeShade="80"/>
      <w:spacing w:val="60"/>
      <w:sz w:val="40"/>
    </w:rPr>
  </w:style>
  <w:style w:type="paragraph" w:customStyle="1" w:styleId="MenukaartDeHH-TypeGerecht">
    <w:name w:val="Menukaart De HH - Type Gerecht"/>
    <w:basedOn w:val="MenukaartDeHH-BeschrijvingGerecht"/>
    <w:qFormat/>
    <w:rsid w:val="009079F4"/>
    <w:pPr>
      <w:spacing w:before="600" w:after="540"/>
    </w:pPr>
    <w:rPr>
      <w:caps/>
      <w:color w:val="833C0B" w:themeColor="accent2" w:themeShade="80"/>
      <w:spacing w:val="40"/>
      <w:sz w:val="28"/>
      <w:lang w:val="fr-FR"/>
    </w:rPr>
  </w:style>
  <w:style w:type="paragraph" w:customStyle="1" w:styleId="MenukaartDeHH-TitelGerecht">
    <w:name w:val="Menukaart De HH - Titel Gerecht"/>
    <w:basedOn w:val="MenukaartDeHH-BeschrijvingGerecht"/>
    <w:qFormat/>
    <w:rsid w:val="009079F4"/>
    <w:rPr>
      <w:color w:val="595959" w:themeColor="text1" w:themeTint="A6"/>
      <w:lang w:val="fr-FR"/>
    </w:rPr>
  </w:style>
  <w:style w:type="paragraph" w:customStyle="1" w:styleId="WijnkaartDeHH-SommsNotities">
    <w:name w:val="Wijnkaart De HH - Somm's Notities"/>
    <w:basedOn w:val="MenukaartDeHH-BeschrijvingGerecht"/>
    <w:qFormat/>
    <w:rsid w:val="00C63ADF"/>
    <w:pPr>
      <w:spacing w:before="0" w:after="0"/>
    </w:pPr>
    <w:rPr>
      <w:rFonts w:ascii="Freestyle Script" w:hAnsi="Freestyle Script"/>
      <w:color w:val="808080" w:themeColor="background1" w:themeShade="80"/>
      <w:lang w:val="fr-FR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169DE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169DE"/>
    <w:rPr>
      <w:rFonts w:ascii="Times New Roman" w:hAnsi="Times New Roman" w:cs="Times New Roman"/>
      <w:sz w:val="18"/>
      <w:szCs w:val="18"/>
    </w:rPr>
  </w:style>
  <w:style w:type="paragraph" w:customStyle="1" w:styleId="MenukaartHH-PrijsGangen">
    <w:name w:val="Menukaart HH - Prijs Gangen"/>
    <w:basedOn w:val="MenukaartDeHH-BeschrijvingGerecht"/>
    <w:qFormat/>
    <w:rsid w:val="002F5840"/>
    <w:pPr>
      <w:tabs>
        <w:tab w:val="decimal" w:pos="9072"/>
      </w:tabs>
      <w:jc w:val="left"/>
    </w:pPr>
    <w:rPr>
      <w:color w:val="833C0B" w:themeColor="accent2" w:themeShade="80"/>
    </w:rPr>
  </w:style>
  <w:style w:type="paragraph" w:customStyle="1" w:styleId="MenukaartDeHH-Iconen">
    <w:name w:val="Menukaart De HH - Iconen"/>
    <w:basedOn w:val="MenukaartDeHH-BeschrijvingGerecht"/>
    <w:qFormat/>
    <w:rsid w:val="00D35FA2"/>
    <w:pPr>
      <w:spacing w:before="0" w:after="360"/>
    </w:pPr>
    <w:rPr>
      <w:color w:val="833C0B" w:themeColor="accent2" w:themeShade="8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457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Klinkenberg</dc:creator>
  <cp:keywords/>
  <dc:description/>
  <cp:lastModifiedBy>Chris C. Wijland</cp:lastModifiedBy>
  <cp:revision>4</cp:revision>
  <cp:lastPrinted>2022-03-02T10:09:00Z</cp:lastPrinted>
  <dcterms:created xsi:type="dcterms:W3CDTF">2022-03-03T13:42:00Z</dcterms:created>
  <dcterms:modified xsi:type="dcterms:W3CDTF">2022-03-04T14:41:00Z</dcterms:modified>
</cp:coreProperties>
</file>